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B27D" w14:textId="77777777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711C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</w:t>
      </w:r>
    </w:p>
    <w:p w14:paraId="5114368F" w14:textId="10F68386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Директор  </w:t>
      </w:r>
      <w:r w:rsidR="00D11DBE">
        <w:rPr>
          <w:rFonts w:ascii="Times New Roman" w:eastAsia="Calibri" w:hAnsi="Times New Roman" w:cs="Times New Roman"/>
          <w:sz w:val="28"/>
          <w:szCs w:val="28"/>
        </w:rPr>
        <w:t>г</w:t>
      </w:r>
      <w:r w:rsidRPr="000B36C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  <w:proofErr w:type="gramEnd"/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архива                                                                                                                         </w:t>
      </w:r>
    </w:p>
    <w:p w14:paraId="0F7DDAED" w14:textId="77777777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Акмолинской области  </w:t>
      </w:r>
    </w:p>
    <w:p w14:paraId="6A447ACE" w14:textId="77777777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_____________Т. Батырханов</w:t>
      </w:r>
    </w:p>
    <w:p w14:paraId="60282054" w14:textId="77777777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4537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gramStart"/>
      <w:r w:rsidRPr="00D11DB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  </w:t>
      </w:r>
      <w:r w:rsidRPr="00D11DBE">
        <w:rPr>
          <w:rFonts w:ascii="Times New Roman" w:eastAsia="Calibri" w:hAnsi="Times New Roman" w:cs="Times New Roman"/>
          <w:sz w:val="28"/>
          <w:szCs w:val="28"/>
        </w:rPr>
        <w:t>202</w:t>
      </w:r>
      <w:r w:rsidR="00711CE4" w:rsidRPr="00D11DBE">
        <w:rPr>
          <w:rFonts w:ascii="Times New Roman" w:eastAsia="Calibri" w:hAnsi="Times New Roman" w:cs="Times New Roman"/>
          <w:sz w:val="28"/>
          <w:szCs w:val="28"/>
        </w:rPr>
        <w:t>3</w:t>
      </w:r>
      <w:proofErr w:type="gramEnd"/>
      <w:r w:rsidR="00711CE4" w:rsidRPr="00D1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DBE">
        <w:rPr>
          <w:rFonts w:ascii="Times New Roman" w:eastAsia="Calibri" w:hAnsi="Times New Roman" w:cs="Times New Roman"/>
          <w:sz w:val="28"/>
          <w:szCs w:val="28"/>
        </w:rPr>
        <w:t>г</w:t>
      </w: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ода                                                                                                                  </w:t>
      </w:r>
    </w:p>
    <w:p w14:paraId="7E6D1B24" w14:textId="77777777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B7321C" w14:textId="77777777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0A23BB" w14:textId="77777777" w:rsidR="00A650C5" w:rsidRPr="000B36CB" w:rsidRDefault="00A650C5" w:rsidP="00A6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1D098252" w14:textId="77777777" w:rsidR="00A650C5" w:rsidRPr="000B36CB" w:rsidRDefault="00A650C5" w:rsidP="00A6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работы государственного архива</w:t>
      </w:r>
    </w:p>
    <w:p w14:paraId="10D93EE9" w14:textId="77777777" w:rsidR="00A650C5" w:rsidRPr="000B36CB" w:rsidRDefault="00A650C5" w:rsidP="00A6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Акмолинской области</w:t>
      </w:r>
    </w:p>
    <w:p w14:paraId="794F302E" w14:textId="77777777" w:rsidR="00A650C5" w:rsidRPr="000B36CB" w:rsidRDefault="00A650C5" w:rsidP="00A6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11CE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B36C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6DF8561C" w14:textId="77777777" w:rsidR="00A650C5" w:rsidRPr="000B36CB" w:rsidRDefault="00A650C5" w:rsidP="00A650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0C64AF" w14:textId="77777777" w:rsidR="00A650C5" w:rsidRPr="000B36CB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7F78CC" w14:textId="77777777" w:rsidR="00711CE4" w:rsidRPr="00711CE4" w:rsidRDefault="00711CE4" w:rsidP="00711C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</w:t>
      </w:r>
      <w:r w:rsidRPr="00711CE4">
        <w:rPr>
          <w:rFonts w:ascii="Times New Roman" w:eastAsia="Calibri" w:hAnsi="Times New Roman" w:cs="Times New Roman"/>
          <w:sz w:val="28"/>
          <w:szCs w:val="28"/>
        </w:rPr>
        <w:t xml:space="preserve"> году вся деятельность государственного архива Акмолинской области будет направлена на дальнейшее развитие и совершенствование архивного дела, обеспечение сохранности документов Национального архивного фонда, создание и совершенствование научно-справочного аппарата к хранящимся документам, их всестороннее использование, научно-методическое обеспечение выполняемых работ.</w:t>
      </w:r>
    </w:p>
    <w:p w14:paraId="164A0141" w14:textId="77777777" w:rsidR="00A650C5" w:rsidRPr="00711CE4" w:rsidRDefault="00711CE4" w:rsidP="00711C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711CE4">
        <w:rPr>
          <w:rFonts w:ascii="Times New Roman" w:eastAsia="Calibri" w:hAnsi="Times New Roman" w:cs="Times New Roman"/>
          <w:sz w:val="28"/>
          <w:szCs w:val="28"/>
        </w:rPr>
        <w:t xml:space="preserve"> мере подготовки и посту</w:t>
      </w:r>
      <w:r w:rsidR="0039331D">
        <w:rPr>
          <w:rFonts w:ascii="Times New Roman" w:eastAsia="Calibri" w:hAnsi="Times New Roman" w:cs="Times New Roman"/>
          <w:sz w:val="28"/>
          <w:szCs w:val="28"/>
        </w:rPr>
        <w:t>пления на рассмотрение научно-</w:t>
      </w:r>
      <w:r w:rsidRPr="00711CE4">
        <w:rPr>
          <w:rFonts w:ascii="Times New Roman" w:eastAsia="Calibri" w:hAnsi="Times New Roman" w:cs="Times New Roman"/>
          <w:sz w:val="28"/>
          <w:szCs w:val="28"/>
        </w:rPr>
        <w:t xml:space="preserve">методических разработок, информационных документов, статей, сборников, тематико-экспозиционных планов фотодокументальных выставок, планов семинаров, ежегодного календаря памятных и знаменательных дат будут рассматриваться на заседаниях экспертной комиссии архива. </w:t>
      </w:r>
    </w:p>
    <w:p w14:paraId="5A0540F1" w14:textId="15C60743" w:rsidR="00DE0D50" w:rsidRPr="00DE0D50" w:rsidRDefault="00A650C5" w:rsidP="00DE0D50">
      <w:pPr>
        <w:pStyle w:val="a6"/>
        <w:jc w:val="both"/>
        <w:rPr>
          <w:rFonts w:ascii="Times New Roman" w:eastAsia="Calibri" w:hAnsi="Times New Roman" w:cs="Times New Roman"/>
          <w:b w:val="0"/>
          <w:szCs w:val="28"/>
          <w:lang w:val="kk-KZ"/>
        </w:rPr>
      </w:pPr>
      <w:r w:rsidRPr="006A4432">
        <w:rPr>
          <w:rFonts w:ascii="Times New Roman" w:eastAsia="Calibri" w:hAnsi="Times New Roman" w:cs="Times New Roman"/>
          <w:b w:val="0"/>
          <w:szCs w:val="28"/>
        </w:rPr>
        <w:t xml:space="preserve">   </w:t>
      </w:r>
      <w:r w:rsidR="006A4432">
        <w:rPr>
          <w:rFonts w:ascii="Times New Roman" w:eastAsia="Calibri" w:hAnsi="Times New Roman" w:cs="Times New Roman"/>
          <w:b w:val="0"/>
          <w:szCs w:val="28"/>
        </w:rPr>
        <w:tab/>
      </w:r>
      <w:r w:rsidR="006A4432" w:rsidRPr="006A4432">
        <w:rPr>
          <w:rFonts w:ascii="Times New Roman" w:eastAsia="Calibri" w:hAnsi="Times New Roman" w:cs="Times New Roman"/>
          <w:b w:val="0"/>
          <w:szCs w:val="28"/>
        </w:rPr>
        <w:t>В рамках программы «</w:t>
      </w:r>
      <w:proofErr w:type="spellStart"/>
      <w:r w:rsidR="006A4432" w:rsidRPr="006A4432">
        <w:rPr>
          <w:rFonts w:ascii="Times New Roman" w:eastAsia="Calibri" w:hAnsi="Times New Roman" w:cs="Times New Roman"/>
          <w:b w:val="0"/>
          <w:szCs w:val="28"/>
        </w:rPr>
        <w:t>Рухани</w:t>
      </w:r>
      <w:proofErr w:type="spellEnd"/>
      <w:r w:rsidR="006A4432" w:rsidRPr="006A4432">
        <w:rPr>
          <w:rFonts w:ascii="Times New Roman" w:eastAsia="Calibri" w:hAnsi="Times New Roman" w:cs="Times New Roman"/>
          <w:b w:val="0"/>
          <w:szCs w:val="28"/>
        </w:rPr>
        <w:t xml:space="preserve"> </w:t>
      </w:r>
      <w:proofErr w:type="spellStart"/>
      <w:r w:rsidR="006A4432" w:rsidRPr="006A4432">
        <w:rPr>
          <w:rFonts w:ascii="Times New Roman" w:eastAsia="Calibri" w:hAnsi="Times New Roman" w:cs="Times New Roman"/>
          <w:b w:val="0"/>
          <w:szCs w:val="28"/>
        </w:rPr>
        <w:t>жа</w:t>
      </w:r>
      <w:proofErr w:type="spellEnd"/>
      <w:r w:rsidR="006A4432" w:rsidRPr="006A4432">
        <w:rPr>
          <w:rFonts w:ascii="Times New Roman" w:eastAsia="Calibri" w:hAnsi="Times New Roman" w:cs="Times New Roman"/>
          <w:b w:val="0"/>
          <w:szCs w:val="28"/>
          <w:lang w:val="kk-KZ"/>
        </w:rPr>
        <w:t xml:space="preserve">ңғыру» </w:t>
      </w:r>
      <w:r w:rsidR="006A4432" w:rsidRPr="006A4432">
        <w:rPr>
          <w:rFonts w:ascii="Times New Roman" w:eastAsia="Calibri" w:hAnsi="Times New Roman" w:cs="Times New Roman"/>
          <w:b w:val="0"/>
          <w:szCs w:val="28"/>
        </w:rPr>
        <w:t>будет продолжена реализация нового</w:t>
      </w:r>
      <w:r w:rsidR="006A4432" w:rsidRPr="006A4432">
        <w:rPr>
          <w:rFonts w:ascii="Times New Roman" w:eastAsia="Calibri" w:hAnsi="Times New Roman" w:cs="Times New Roman"/>
          <w:b w:val="0"/>
          <w:szCs w:val="28"/>
          <w:lang w:val="kk-KZ"/>
        </w:rPr>
        <w:t xml:space="preserve"> подпроекта </w:t>
      </w:r>
      <w:r w:rsidR="006A4432" w:rsidRPr="006A4432">
        <w:rPr>
          <w:rFonts w:ascii="Times New Roman" w:eastAsia="Calibri" w:hAnsi="Times New Roman" w:cs="Times New Roman"/>
          <w:b w:val="0"/>
          <w:szCs w:val="28"/>
        </w:rPr>
        <w:t xml:space="preserve">«Ономастика – </w:t>
      </w:r>
      <w:r w:rsidR="006A4432" w:rsidRPr="006A4432">
        <w:rPr>
          <w:rFonts w:ascii="Times New Roman" w:eastAsia="Calibri" w:hAnsi="Times New Roman" w:cs="Times New Roman"/>
          <w:b w:val="0"/>
          <w:szCs w:val="28"/>
          <w:lang w:val="kk-KZ"/>
        </w:rPr>
        <w:t>ұлттың болмысы мен санасы»</w:t>
      </w:r>
      <w:r w:rsidR="006A4432" w:rsidRPr="006A4432">
        <w:rPr>
          <w:rFonts w:ascii="Times New Roman" w:eastAsia="Calibri" w:hAnsi="Times New Roman" w:cs="Times New Roman"/>
          <w:b w:val="0"/>
          <w:szCs w:val="28"/>
        </w:rPr>
        <w:t>. При реализации подпроекта будут рассмотрены документы по возникновению и развитию отечественной ономастики, доведены до населения исторические названия населенных пунктов, региональных земельно-водных наименований, на основе унификации материала, накопленного в результате проведения исследования. Будут проведены сборы документов о легендарных личностях Акмолинской области, в честь которых названы села, школы, улицы, в государственных архивах Республики Казахстан и зарубежья и т.д.</w:t>
      </w:r>
      <w:r w:rsidR="006A4432" w:rsidRPr="006A4432">
        <w:rPr>
          <w:rFonts w:ascii="Times New Roman" w:eastAsia="Calibri" w:hAnsi="Times New Roman" w:cs="Times New Roman"/>
          <w:b w:val="0"/>
          <w:szCs w:val="28"/>
        </w:rPr>
        <w:tab/>
      </w:r>
      <w:r w:rsidR="00D110E4" w:rsidRPr="00DE0D50">
        <w:rPr>
          <w:rFonts w:ascii="Times New Roman" w:eastAsia="Calibri" w:hAnsi="Times New Roman" w:cs="Times New Roman"/>
          <w:b w:val="0"/>
          <w:szCs w:val="28"/>
          <w:lang w:val="kk-KZ"/>
        </w:rPr>
        <w:t>В 2024 году для выявления документов по истории Акмолинской области</w:t>
      </w:r>
      <w:r w:rsidR="006A4432" w:rsidRPr="00DE0D50"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="00D110E4" w:rsidRPr="00DE0D50">
        <w:rPr>
          <w:rFonts w:ascii="Times New Roman" w:eastAsia="Calibri" w:hAnsi="Times New Roman" w:cs="Times New Roman"/>
          <w:b w:val="0"/>
          <w:szCs w:val="28"/>
          <w:lang w:val="kk-KZ"/>
        </w:rPr>
        <w:t>запланированы командировки в</w:t>
      </w:r>
      <w:r w:rsidR="00DE0D50" w:rsidRPr="00DE0D50">
        <w:rPr>
          <w:rFonts w:ascii="Times New Roman" w:eastAsia="Calibri" w:hAnsi="Times New Roman" w:cs="Times New Roman"/>
          <w:b w:val="0"/>
          <w:szCs w:val="28"/>
          <w:lang w:val="kk-KZ"/>
        </w:rPr>
        <w:t xml:space="preserve"> архивы города Астан</w:t>
      </w:r>
      <w:r w:rsidR="00DE0D50" w:rsidRPr="00DE0D50">
        <w:rPr>
          <w:rFonts w:ascii="Times New Roman" w:eastAsia="Calibri" w:hAnsi="Times New Roman" w:cs="Times New Roman"/>
          <w:b w:val="0"/>
          <w:szCs w:val="28"/>
        </w:rPr>
        <w:t>ы</w:t>
      </w:r>
      <w:r w:rsidR="00DE0D50" w:rsidRPr="00DE0D50">
        <w:rPr>
          <w:rFonts w:ascii="Times New Roman" w:eastAsia="Calibri" w:hAnsi="Times New Roman" w:cs="Times New Roman"/>
          <w:b w:val="0"/>
          <w:szCs w:val="28"/>
          <w:lang w:val="kk-KZ"/>
        </w:rPr>
        <w:t xml:space="preserve">, Карагандинской, Костанайской и Северо-Казахстанских областей.  </w:t>
      </w:r>
    </w:p>
    <w:p w14:paraId="2A42299B" w14:textId="77777777" w:rsidR="006A4432" w:rsidRPr="006A4432" w:rsidRDefault="006A4432" w:rsidP="00DE0D50">
      <w:pPr>
        <w:pStyle w:val="a6"/>
        <w:ind w:firstLine="708"/>
        <w:jc w:val="left"/>
        <w:rPr>
          <w:rFonts w:ascii="Times New Roman" w:eastAsia="Calibri" w:hAnsi="Times New Roman" w:cs="Times New Roman"/>
          <w:b w:val="0"/>
          <w:szCs w:val="28"/>
        </w:rPr>
      </w:pPr>
      <w:r w:rsidRPr="006A4432">
        <w:rPr>
          <w:rFonts w:ascii="Times New Roman" w:eastAsia="Calibri" w:hAnsi="Times New Roman" w:cs="Times New Roman"/>
          <w:b w:val="0"/>
          <w:szCs w:val="28"/>
        </w:rPr>
        <w:t xml:space="preserve">В ходе реализации двух проектов планируется продолжить сотрудничество с учреждениями культуры, образования, </w:t>
      </w:r>
      <w:r w:rsidRPr="006A4432">
        <w:rPr>
          <w:rFonts w:ascii="Times New Roman" w:eastAsia="Calibri" w:hAnsi="Times New Roman" w:cs="Times New Roman"/>
          <w:b w:val="0"/>
          <w:szCs w:val="28"/>
          <w:lang w:val="kk-KZ"/>
        </w:rPr>
        <w:t>ВУЗами, общественными организациями.</w:t>
      </w:r>
      <w:r w:rsidRPr="006A4432">
        <w:rPr>
          <w:rFonts w:ascii="Times New Roman" w:eastAsia="Calibri" w:hAnsi="Times New Roman" w:cs="Times New Roman"/>
          <w:b w:val="0"/>
          <w:szCs w:val="28"/>
        </w:rPr>
        <w:t xml:space="preserve"> </w:t>
      </w:r>
    </w:p>
    <w:p w14:paraId="5AEB663D" w14:textId="0A7BCFBC" w:rsidR="00D110E4" w:rsidRPr="00DE0D50" w:rsidRDefault="00A650C5" w:rsidP="00DE0D50">
      <w:pPr>
        <w:pStyle w:val="a6"/>
        <w:jc w:val="both"/>
        <w:rPr>
          <w:rFonts w:ascii="Times New Roman" w:hAnsi="Times New Roman" w:cs="Times New Roman"/>
          <w:b w:val="0"/>
          <w:szCs w:val="28"/>
        </w:rPr>
      </w:pPr>
      <w:r w:rsidRPr="009317FE">
        <w:rPr>
          <w:rFonts w:ascii="Times New Roman" w:eastAsia="Calibri" w:hAnsi="Times New Roman" w:cs="Times New Roman"/>
          <w:szCs w:val="28"/>
        </w:rPr>
        <w:t xml:space="preserve">   </w:t>
      </w:r>
      <w:r w:rsidR="006A4432">
        <w:rPr>
          <w:rFonts w:ascii="Times New Roman" w:eastAsia="Calibri" w:hAnsi="Times New Roman" w:cs="Times New Roman"/>
          <w:szCs w:val="28"/>
        </w:rPr>
        <w:tab/>
      </w:r>
      <w:r w:rsidR="00711CE4">
        <w:rPr>
          <w:rFonts w:ascii="Times New Roman" w:eastAsia="Calibri" w:hAnsi="Times New Roman" w:cs="Times New Roman"/>
          <w:b w:val="0"/>
          <w:szCs w:val="28"/>
        </w:rPr>
        <w:t>В 2024</w:t>
      </w:r>
      <w:r w:rsidR="0039331D">
        <w:rPr>
          <w:rFonts w:ascii="Times New Roman" w:eastAsia="Calibri" w:hAnsi="Times New Roman" w:cs="Times New Roman"/>
          <w:b w:val="0"/>
          <w:szCs w:val="28"/>
        </w:rPr>
        <w:t xml:space="preserve"> году будут разработаны М</w:t>
      </w:r>
      <w:r w:rsidR="00C166C0" w:rsidRPr="00C166C0">
        <w:rPr>
          <w:rFonts w:ascii="Times New Roman" w:hAnsi="Times New Roman" w:cs="Times New Roman"/>
          <w:b w:val="0"/>
          <w:szCs w:val="28"/>
        </w:rPr>
        <w:t xml:space="preserve">етодические </w:t>
      </w:r>
      <w:r w:rsidR="00C166C0" w:rsidRPr="0039331D">
        <w:rPr>
          <w:rFonts w:ascii="Times New Roman" w:hAnsi="Times New Roman" w:cs="Times New Roman"/>
          <w:b w:val="0"/>
          <w:szCs w:val="28"/>
        </w:rPr>
        <w:t>рекомендации</w:t>
      </w:r>
      <w:r w:rsidR="0039331D" w:rsidRPr="0039331D">
        <w:rPr>
          <w:rFonts w:ascii="Times New Roman" w:hAnsi="Times New Roman" w:cs="Times New Roman"/>
          <w:b w:val="0"/>
          <w:szCs w:val="28"/>
        </w:rPr>
        <w:t xml:space="preserve"> по проведению экспертизы ценности документов по видам, которую </w:t>
      </w:r>
      <w:r w:rsidR="007D4E72">
        <w:rPr>
          <w:rFonts w:ascii="Times New Roman" w:hAnsi="Times New Roman" w:cs="Times New Roman"/>
          <w:b w:val="0"/>
          <w:szCs w:val="28"/>
        </w:rPr>
        <w:t xml:space="preserve">предполагаем согласовать </w:t>
      </w:r>
      <w:r w:rsidR="0039331D" w:rsidRPr="0039331D">
        <w:rPr>
          <w:rFonts w:ascii="Times New Roman" w:hAnsi="Times New Roman" w:cs="Times New Roman"/>
          <w:b w:val="0"/>
          <w:szCs w:val="28"/>
        </w:rPr>
        <w:t>на ЭПК управления цифровизации и архиво</w:t>
      </w:r>
      <w:r w:rsidR="00DE0D50">
        <w:rPr>
          <w:rFonts w:ascii="Times New Roman" w:hAnsi="Times New Roman" w:cs="Times New Roman"/>
          <w:b w:val="0"/>
          <w:szCs w:val="28"/>
        </w:rPr>
        <w:t>в</w:t>
      </w:r>
      <w:r w:rsidR="0039331D" w:rsidRPr="0039331D">
        <w:rPr>
          <w:rFonts w:ascii="Times New Roman" w:hAnsi="Times New Roman" w:cs="Times New Roman"/>
          <w:b w:val="0"/>
          <w:szCs w:val="28"/>
        </w:rPr>
        <w:t xml:space="preserve"> Акмолинской области в 3-м квартале 2024 года.</w:t>
      </w:r>
    </w:p>
    <w:p w14:paraId="0E90A857" w14:textId="77777777" w:rsidR="00A650C5" w:rsidRPr="009317FE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96D590" w14:textId="77777777" w:rsidR="00A650C5" w:rsidRPr="009317FE" w:rsidRDefault="00A650C5" w:rsidP="00DE0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D50">
        <w:rPr>
          <w:rFonts w:ascii="Times New Roman" w:eastAsia="Calibri" w:hAnsi="Times New Roman" w:cs="Times New Roman"/>
          <w:sz w:val="28"/>
          <w:szCs w:val="28"/>
        </w:rPr>
        <w:t>1.</w:t>
      </w:r>
      <w:r w:rsidRPr="00DE0D50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  <w:r w:rsidRPr="009317FE">
        <w:rPr>
          <w:rFonts w:ascii="Times New Roman" w:eastAsia="Calibri" w:hAnsi="Times New Roman" w:cs="Times New Roman"/>
          <w:b/>
          <w:sz w:val="28"/>
          <w:szCs w:val="28"/>
        </w:rPr>
        <w:t xml:space="preserve"> сохранности и государственный учет документов Национального архивного фонда Республики Казахстан</w:t>
      </w:r>
    </w:p>
    <w:p w14:paraId="5B8BEBD9" w14:textId="77777777" w:rsidR="00A650C5" w:rsidRPr="009317FE" w:rsidRDefault="00A650C5" w:rsidP="00A6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E3CB4F" w14:textId="77777777" w:rsidR="00A650C5" w:rsidRPr="000B4FBD" w:rsidRDefault="00A650C5" w:rsidP="00A65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отдела обеспечения сохранности и государственного учета документов в 202</w:t>
      </w:r>
      <w:r w:rsidR="00711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направлена на реализацию Закона «О Национальном архивном фонде и архивах» с учетом внесенных в него изменений и дополнений, 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Президента, уполномоченных органов по управлению архивами и документацией и местных исполнительных органов.</w:t>
      </w:r>
    </w:p>
    <w:p w14:paraId="3AFB699F" w14:textId="77777777" w:rsidR="00A650C5" w:rsidRPr="000B4FBD" w:rsidRDefault="00A650C5" w:rsidP="00453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сохранности продолжится раб</w:t>
      </w:r>
      <w:r w:rsidR="00711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по укреплению материально-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базы и техническому оснащению архива. Будет улучшено физическое состояние 220 единиц хранения документов на бумажной основе, в том числе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отреставрировано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подшито 160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 </w:t>
      </w:r>
      <w:r w:rsidRPr="000B4FBD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 1).</w:t>
      </w:r>
    </w:p>
    <w:p w14:paraId="5A0FBD05" w14:textId="77777777" w:rsidR="00207CC7" w:rsidRDefault="00A650C5" w:rsidP="00A6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Картонированием</w:t>
      </w:r>
      <w:proofErr w:type="spellEnd"/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намечено охватить </w:t>
      </w:r>
      <w:r w:rsid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4459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ед. хр.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присвоением ярлыков (Приложение № 2).  </w:t>
      </w:r>
    </w:p>
    <w:p w14:paraId="28D354DD" w14:textId="77777777" w:rsidR="005D0215" w:rsidRDefault="00207CC7" w:rsidP="00A6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Восстановить затухающие тексты 30 листов</w:t>
      </w:r>
      <w:r w:rsidR="005D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фондам:</w:t>
      </w:r>
    </w:p>
    <w:p w14:paraId="4E6B7947" w14:textId="77777777" w:rsidR="0045372F" w:rsidRDefault="00207CC7" w:rsidP="005D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 Атбасарский уездный отдел</w:t>
      </w:r>
      <w:r w:rsid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</w:t>
      </w:r>
      <w:proofErr w:type="gramStart"/>
      <w:r w:rsid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Оп</w:t>
      </w:r>
      <w:proofErr w:type="gramEnd"/>
      <w:r w:rsid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 Д.156 </w:t>
      </w:r>
      <w:r w:rsidRPr="0020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(листы выборочно); </w:t>
      </w:r>
    </w:p>
    <w:p w14:paraId="0C186E37" w14:textId="77777777" w:rsidR="00A650C5" w:rsidRDefault="005D0215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115 </w:t>
      </w:r>
      <w:r w:rsidR="0045372F"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сарский уездный исполком, Оп.</w:t>
      </w:r>
      <w:r w:rsidR="0045372F"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д.212 (листы выборочно); </w:t>
      </w:r>
    </w:p>
    <w:p w14:paraId="2048EA28" w14:textId="77777777" w:rsid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 Атбасарская уездная к</w:t>
      </w:r>
      <w:r w:rsidR="005D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помощи голодающим, Оп.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д. 13 (листы выборочно);</w:t>
      </w:r>
    </w:p>
    <w:p w14:paraId="284BC086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258 ГУ «Государственны</w:t>
      </w:r>
      <w:r w:rsidR="005D02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архив Акмолинской области», Оп.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1, д. 62, 80, 102, 220, 2</w:t>
      </w:r>
      <w:r w:rsidR="005D0215">
        <w:rPr>
          <w:rFonts w:ascii="Times New Roman" w:eastAsia="Times New Roman" w:hAnsi="Times New Roman" w:cs="Times New Roman"/>
          <w:sz w:val="28"/>
          <w:szCs w:val="28"/>
          <w:lang w:eastAsia="ru-RU"/>
        </w:rPr>
        <w:t>60, 263 (листы выборочно), Оп.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д. 2, 5 (листы выборочно);</w:t>
      </w:r>
    </w:p>
    <w:p w14:paraId="7D258CCC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П-1 «Целиноградский обк</w:t>
      </w:r>
      <w:r w:rsidR="005D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Компартии Казахстана», Оп.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1, д.1667 (листы выборочно).</w:t>
      </w:r>
    </w:p>
    <w:p w14:paraId="24977030" w14:textId="77777777" w:rsid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7A180" w14:textId="77777777" w:rsidR="0045372F" w:rsidRPr="0045372F" w:rsidRDefault="0045372F" w:rsidP="0045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планируется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проверить наличие и физическое состояние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 ценных документов – 9210 </w:t>
      </w:r>
      <w:proofErr w:type="spellStart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 пройдет перешифровка дел (Приложение № 3).   </w:t>
      </w:r>
    </w:p>
    <w:p w14:paraId="7FBB90F3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Выверка комплектов учетных документов - 96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фондов. </w:t>
      </w:r>
    </w:p>
    <w:p w14:paraId="59B4B83B" w14:textId="77777777" w:rsidR="0045372F" w:rsidRPr="004B17D2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переработке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описей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№ ф.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П-60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«Атбасарский райком Компартии Казахстана» в </w:t>
      </w:r>
      <w:proofErr w:type="gramStart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974</w:t>
      </w:r>
      <w:proofErr w:type="gramEnd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 </w:t>
      </w:r>
      <w:r w:rsidRPr="004B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Архивной коллекции первичных партийных организаций, предприятий и учреждений Алексеевского района  ф. № </w:t>
      </w:r>
      <w:r w:rsidRPr="004B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П-192</w:t>
      </w:r>
      <w:r w:rsidRPr="004B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B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328 </w:t>
      </w:r>
      <w:proofErr w:type="spellStart"/>
      <w:r w:rsidRPr="004B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4B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50C9650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будет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переработано за год – 1302 </w:t>
      </w:r>
      <w:proofErr w:type="spellStart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EF3D99" w14:textId="77777777" w:rsid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Намечено провести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экспертизу ценности документов временного срока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в количестве</w:t>
      </w:r>
      <w:r w:rsidRPr="004537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- 1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627 ед.хр</w:t>
      </w:r>
      <w:r w:rsidRPr="004537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14:paraId="4B1AFBCF" w14:textId="4ADD0536" w:rsidR="007F796E" w:rsidRPr="0045372F" w:rsidRDefault="0045372F" w:rsidP="007F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ф. № 1683 КГУ «Управление бригады территориальной обороны Ак</w:t>
      </w:r>
      <w:r w:rsidR="007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молинской области» - 26 </w:t>
      </w:r>
      <w:proofErr w:type="spellStart"/>
      <w:r w:rsidR="007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="007F796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DE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96E"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АО «Валют Транзит Банк» - 1601 </w:t>
      </w:r>
      <w:proofErr w:type="spellStart"/>
      <w:r w:rsidR="007F796E"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="007F796E"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96E"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3B1D3F" w14:textId="77777777" w:rsidR="0045372F" w:rsidRPr="0045372F" w:rsidRDefault="0045372F" w:rsidP="007F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карточкам необнаруженных дел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проведена повторная проверка наличия дел необнаруженных в ходе предыдущих проверок наличия и состояния дел по 128 фондам,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1018 </w:t>
      </w:r>
      <w:proofErr w:type="spellStart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4).    </w:t>
      </w:r>
    </w:p>
    <w:p w14:paraId="27DDED0E" w14:textId="77777777" w:rsidR="0045372F" w:rsidRPr="0045372F" w:rsidRDefault="0045372F" w:rsidP="0045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провести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научно-техническую обработку неописанных личных дел,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ходе проверки наличия и состояния дел в количестве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</w:t>
      </w:r>
      <w:proofErr w:type="spellStart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07DBEC89" w14:textId="77777777" w:rsidR="0045372F" w:rsidRPr="0045372F" w:rsidRDefault="0045372F" w:rsidP="0045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составлены новые карточки фондов, паспорта архивохранилищ, сведения об изменениях в составе и объеме фондов, паспорт архива на 01 января 2025 года.   </w:t>
      </w:r>
    </w:p>
    <w:p w14:paraId="1B0DEAF6" w14:textId="77777777" w:rsidR="0045372F" w:rsidRPr="0045372F" w:rsidRDefault="0045372F" w:rsidP="004537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будут также осуществляться следующие виды работ:</w:t>
      </w:r>
    </w:p>
    <w:p w14:paraId="7FFB92C4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 книг поступления документов, списков и т.д.;</w:t>
      </w:r>
    </w:p>
    <w:p w14:paraId="713A5A44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путеводитель;</w:t>
      </w:r>
    </w:p>
    <w:p w14:paraId="66A5E6A6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в электронную версию программы ХL заголовков дел, поступивших в течение года описей;</w:t>
      </w:r>
    </w:p>
    <w:p w14:paraId="43748B6F" w14:textId="3C359A20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работы по перемещению связок, коробок в хранилищах с </w:t>
      </w:r>
      <w:proofErr w:type="spellStart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пересоставлением</w:t>
      </w:r>
      <w:proofErr w:type="spellEnd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топографических указателей в результате переработки описей, </w:t>
      </w: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проверки наличия и состояния документов, </w:t>
      </w:r>
      <w:proofErr w:type="spellStart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картонирования</w:t>
      </w:r>
      <w:proofErr w:type="spellEnd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процессе размещения принятых документов;</w:t>
      </w:r>
    </w:p>
    <w:p w14:paraId="6915FE28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дел из архивохранилищ;</w:t>
      </w:r>
    </w:p>
    <w:p w14:paraId="0BC446C3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ведением книг выдачи документов из хранилищ;</w:t>
      </w:r>
    </w:p>
    <w:p w14:paraId="03DB4E7B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в учетные документы по результатам проверки наличия и состояния документов, переработки описей и приема на </w:t>
      </w:r>
      <w:proofErr w:type="spellStart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госхранение</w:t>
      </w:r>
      <w:proofErr w:type="spellEnd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5E7B89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ярлыков;</w:t>
      </w:r>
    </w:p>
    <w:p w14:paraId="36B5E8BF" w14:textId="77777777" w:rsidR="0045372F" w:rsidRPr="0045372F" w:rsidRDefault="0045372F" w:rsidP="0045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внесен</w:t>
      </w:r>
      <w:r w:rsidR="007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 учетных документов </w:t>
      </w:r>
      <w:proofErr w:type="gramStart"/>
      <w:r w:rsidR="007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ИС</w:t>
      </w:r>
      <w:proofErr w:type="gramEnd"/>
      <w:r w:rsidR="007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«ЕЭАД»</w:t>
      </w:r>
    </w:p>
    <w:p w14:paraId="7BAEC724" w14:textId="77777777" w:rsidR="0045372F" w:rsidRPr="0045372F" w:rsidRDefault="0045372F" w:rsidP="0045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архивохранилища </w:t>
      </w:r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поступят документы в количестве 300 </w:t>
      </w:r>
      <w:proofErr w:type="spellStart"/>
      <w:r w:rsidRPr="0045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1AB586" w14:textId="77777777" w:rsidR="0045372F" w:rsidRPr="0045372F" w:rsidRDefault="0045372F" w:rsidP="0045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будет проводиться дератизация архивохранилищ, поддерживаться необходимый температурно-влажностный и санитарно-гигиенический режимы, по мере необходимости другие виды работ.  </w:t>
      </w:r>
    </w:p>
    <w:p w14:paraId="4AB2C2DA" w14:textId="77777777" w:rsidR="0045372F" w:rsidRPr="0045372F" w:rsidRDefault="0045372F" w:rsidP="0045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проводятся санитарные дни, обеспыливание архивохранилищ, микологический осмотр документов.</w:t>
      </w:r>
    </w:p>
    <w:p w14:paraId="46E9F1B2" w14:textId="77777777" w:rsidR="0045372F" w:rsidRPr="0045372F" w:rsidRDefault="0045372F" w:rsidP="0045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отдела примут участие в публикации статьей в газетах, в проведении аппаратной учебы, экскурсий и др. мероприятиях госархива.</w:t>
      </w:r>
    </w:p>
    <w:p w14:paraId="17EA24F7" w14:textId="77777777" w:rsidR="00207CC7" w:rsidRPr="000B4FBD" w:rsidRDefault="00207CC7" w:rsidP="00A6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8CF68" w14:textId="77777777" w:rsidR="00A650C5" w:rsidRPr="009317FE" w:rsidRDefault="00A650C5" w:rsidP="00DE0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>2. Формирование НАФ РК. 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</w:r>
    </w:p>
    <w:p w14:paraId="5D597AAF" w14:textId="77777777" w:rsidR="00A650C5" w:rsidRPr="009317FE" w:rsidRDefault="00A650C5" w:rsidP="00711C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C4645D" w14:textId="77777777" w:rsidR="00A650C5" w:rsidRDefault="00A650C5" w:rsidP="0059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202</w:t>
      </w:r>
      <w:r w:rsidR="00711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="001709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 запланировано принять </w:t>
      </w:r>
      <w:r w:rsidR="00711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 дел управленческой документации постоянного срока хранения, 50 документов от граждан, 25 -фотодокументов и 10 видеодокументов.</w:t>
      </w:r>
    </w:p>
    <w:p w14:paraId="254B26FE" w14:textId="77777777" w:rsidR="002E2036" w:rsidRPr="002E2036" w:rsidRDefault="002E2036" w:rsidP="0059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2E20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Будут созданы фонды личного происхождения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>Тлеубердина Шолпан</w:t>
      </w:r>
      <w:r w:rsidR="00DC3943" w:rsidRPr="00DC39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C3943"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>Мурза</w:t>
      </w:r>
      <w:r w:rsidR="00DC3943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DC3943"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>бековна</w:t>
      </w:r>
      <w:r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ветеран  педогогического труда, основатель первого школьного музея Ибрагима Салахова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2E2036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kk-KZ"/>
        </w:rPr>
        <w:t>«</w:t>
      </w:r>
      <w:r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Кусаинов Канат Баткульдинович </w:t>
      </w:r>
      <w:r w:rsidR="00166B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>участник войны в Афгани</w:t>
      </w:r>
      <w:r w:rsidR="003E7243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>стане,  врач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E203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F23A4A1" w14:textId="77777777" w:rsidR="002E2036" w:rsidRPr="002E2036" w:rsidRDefault="002E2036" w:rsidP="0059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20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Предпол</w:t>
      </w:r>
      <w:r w:rsidR="00EB24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2E20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гается оказание методической и практической помощи  в усовершенствовании  20 номенклатуры дел и одна номенклатура будет разработана, 20 положений о ведомственном архиве и об экспертной комиссии. </w:t>
      </w:r>
    </w:p>
    <w:p w14:paraId="256FA3D5" w14:textId="77777777" w:rsidR="002E2036" w:rsidRPr="002E2036" w:rsidRDefault="002E2036" w:rsidP="0059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E20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Будет проведено </w:t>
      </w:r>
      <w:r w:rsidR="0059711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</w:t>
      </w:r>
      <w:r w:rsidRPr="002E20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0 семинар</w:t>
      </w:r>
      <w:r w:rsidR="00EB247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ов</w:t>
      </w:r>
      <w:r w:rsidRPr="002E2036">
        <w:rPr>
          <w:rFonts w:ascii="Calibri" w:eastAsia="Calibri" w:hAnsi="Calibri" w:cs="Times New Roman"/>
          <w:sz w:val="28"/>
          <w:szCs w:val="28"/>
        </w:rPr>
        <w:t xml:space="preserve"> </w:t>
      </w:r>
      <w:r w:rsidRPr="002E2036">
        <w:rPr>
          <w:rFonts w:ascii="Times New Roman" w:eastAsia="Calibri" w:hAnsi="Times New Roman" w:cs="Times New Roman"/>
          <w:sz w:val="28"/>
          <w:szCs w:val="28"/>
        </w:rPr>
        <w:t>в сфере  органов управления ветеринарного контроля,</w:t>
      </w:r>
      <w:r w:rsidRPr="002E2036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2E20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 сфере транспорта, сельского хозяйства, строительства,</w:t>
      </w:r>
      <w:r w:rsidRPr="002E20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охраны и мониторинга окружающей среды</w:t>
      </w:r>
      <w:r w:rsidRPr="002E20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 прокуратуры, судов, фина</w:t>
      </w:r>
      <w:r w:rsidR="003E724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</w:t>
      </w:r>
      <w:r w:rsidRPr="002E20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сирования, корпорации правительства для граждан, образования, здравоохранения,  культуры,  физической культуры и спорта по темам:</w:t>
      </w:r>
    </w:p>
    <w:p w14:paraId="46ECF912" w14:textId="77777777" w:rsidR="002E2036" w:rsidRDefault="003E7243" w:rsidP="0059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2E2036" w:rsidRPr="002E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аучно-техническая обработка документов постоянного срока </w:t>
      </w:r>
      <w:proofErr w:type="gramStart"/>
      <w:r w:rsidR="002E2036" w:rsidRPr="002E203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хранения,  по</w:t>
      </w:r>
      <w:proofErr w:type="gramEnd"/>
      <w:r w:rsidR="002E2036" w:rsidRPr="002E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личному составу и сдача в ведомственный архив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036" w:rsidRPr="002E20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2036" w:rsidRPr="002E2036">
        <w:rPr>
          <w:rFonts w:ascii="Calibri" w:eastAsia="Calibri" w:hAnsi="Calibri" w:cs="Times New Roman"/>
          <w:sz w:val="28"/>
          <w:szCs w:val="28"/>
        </w:rPr>
        <w:t xml:space="preserve"> </w:t>
      </w:r>
      <w:r w:rsidR="002E2036" w:rsidRPr="002E2036">
        <w:rPr>
          <w:rFonts w:ascii="Times New Roman" w:eastAsia="Calibri" w:hAnsi="Times New Roman" w:cs="Times New Roman"/>
          <w:sz w:val="28"/>
          <w:szCs w:val="28"/>
        </w:rPr>
        <w:t>«</w:t>
      </w:r>
      <w:r w:rsidR="002E2036" w:rsidRPr="002E2036">
        <w:rPr>
          <w:rFonts w:ascii="Times New Roman" w:eastAsia="Calibri" w:hAnsi="Times New Roman" w:cs="Times New Roman"/>
          <w:color w:val="0C0000"/>
          <w:sz w:val="28"/>
          <w:szCs w:val="28"/>
        </w:rPr>
        <w:t>Единый электронный архив документов</w:t>
      </w:r>
      <w:r w:rsidR="002E2036" w:rsidRPr="002E2036">
        <w:rPr>
          <w:rFonts w:ascii="Times New Roman" w:eastAsia="Calibri" w:hAnsi="Times New Roman" w:cs="Times New Roman"/>
          <w:sz w:val="28"/>
          <w:szCs w:val="28"/>
        </w:rPr>
        <w:t>»,</w:t>
      </w:r>
      <w:r w:rsidR="002E2036" w:rsidRPr="002E203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по </w:t>
      </w:r>
      <w:r w:rsidR="002E2036" w:rsidRPr="002E2036">
        <w:rPr>
          <w:rFonts w:ascii="Times New Roman" w:eastAsia="Calibri" w:hAnsi="Times New Roman" w:cs="Times New Roman"/>
          <w:bCs/>
          <w:sz w:val="28"/>
          <w:szCs w:val="28"/>
        </w:rPr>
        <w:t>Правила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2E2036" w:rsidRPr="002E2036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</w:t>
      </w:r>
      <w:r w:rsidR="002E2036" w:rsidRPr="002E2036">
        <w:rPr>
          <w:rFonts w:ascii="Times New Roman" w:eastAsia="Calibri" w:hAnsi="Times New Roman" w:cs="Times New Roman"/>
          <w:sz w:val="28"/>
          <w:szCs w:val="28"/>
        </w:rPr>
        <w:t>«Составление номенклатуры дел организации и формирование документов в делах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B3E09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14:paraId="0C1C0773" w14:textId="77777777" w:rsidR="00AC184A" w:rsidRPr="00D82884" w:rsidRDefault="00A650C5" w:rsidP="005971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Будет оказано проведение НТО документов  по платным услугам </w:t>
      </w:r>
      <w:r w:rsidR="002E2036"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</w:t>
      </w:r>
      <w:r w:rsidR="0059711E"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сумму 800 000</w:t>
      </w:r>
      <w:r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тысяч тенге</w:t>
      </w:r>
      <w:r w:rsidR="00AC184A"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9711E"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Акмоли</w:t>
      </w:r>
      <w:r w:rsidR="0022324A"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59711E"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скому филиалу  АО «Национальный центр экспертизы и сертификации»</w:t>
      </w:r>
      <w:r w:rsidR="00AC184A" w:rsidRPr="00D82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2A568D70" w14:textId="77777777" w:rsidR="00A650C5" w:rsidRPr="00482484" w:rsidRDefault="00AC184A" w:rsidP="005971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A650C5"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Отделом </w:t>
      </w:r>
      <w:r w:rsidR="00A650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контроля за ведомственными архивами </w:t>
      </w:r>
      <w:r w:rsidR="00A650C5"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постоянной основе будет оказываться практическая и методическая помощь в усовершенствовании номенклатур дел, в обработке документов постоянного срока хранения и по </w:t>
      </w:r>
      <w:r w:rsidR="00A650C5"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личному составу, составления НСА, актов о выделении к уничтожению документов, утративших практическое значение.</w:t>
      </w:r>
    </w:p>
    <w:p w14:paraId="557CC02D" w14:textId="77777777" w:rsidR="00A650C5" w:rsidRPr="00E42551" w:rsidRDefault="00A650C5" w:rsidP="00A6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DE56AEC" w14:textId="77777777" w:rsidR="00D82884" w:rsidRDefault="00A67010" w:rsidP="001237C5">
      <w:pPr>
        <w:tabs>
          <w:tab w:val="left" w:pos="3093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p w14:paraId="55439AC7" w14:textId="77777777" w:rsidR="00A650C5" w:rsidRPr="00537309" w:rsidRDefault="00A650C5" w:rsidP="00D82884">
      <w:pPr>
        <w:tabs>
          <w:tab w:val="left" w:pos="30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37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Научная информация и использование документов.</w:t>
      </w:r>
    </w:p>
    <w:p w14:paraId="1D95A33B" w14:textId="77777777" w:rsidR="00A650C5" w:rsidRDefault="00A650C5" w:rsidP="00D82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7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Создание информационно-поисковых систем</w:t>
      </w:r>
    </w:p>
    <w:p w14:paraId="10A3C73C" w14:textId="77777777" w:rsidR="0059711E" w:rsidRPr="00537309" w:rsidRDefault="0059711E" w:rsidP="00D82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61EF022" w14:textId="77777777" w:rsidR="009F26A3" w:rsidRPr="009F26A3" w:rsidRDefault="009F26A3" w:rsidP="009F26A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>В 202</w:t>
      </w:r>
      <w:r w:rsidR="0059711E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году деятельность отдела использования и выдачи документов будет направлена на </w:t>
      </w:r>
      <w:r w:rsidRPr="009F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общества, государственных органов ретроспективной информацией, удовлетворению и </w:t>
      </w:r>
      <w:r w:rsidR="00BC3E2F" w:rsidRPr="009F2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правовых</w:t>
      </w:r>
      <w:r w:rsidRPr="009F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граждан.</w:t>
      </w:r>
    </w:p>
    <w:p w14:paraId="1BEF300E" w14:textId="6F6694C4" w:rsidR="009F26A3" w:rsidRPr="009F26A3" w:rsidRDefault="009F26A3" w:rsidP="009F26A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Продолжится работа по регистрации и исполнению запросов социально-правового, тематического и генеалогического характера, поступающих от граждан и организаций Республики Казахстан, а также ближнего и дальнего зарубежья. </w:t>
      </w:r>
    </w:p>
    <w:p w14:paraId="42134B8C" w14:textId="5E167064" w:rsidR="009F26A3" w:rsidRPr="009F26A3" w:rsidRDefault="009F26A3" w:rsidP="009F26A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>Особое внимание будет уделено запросам, регламентируемым Правилами и Стандартом государственной услуги «Выдача архивных справок, копий архивных документов или архивных выписок», утвержденными Приказом Министра культуры и спорта Республики Казахстан от 29 мая 2020 года № 159. Среди населения будет проводиться разъяснительная работа о преимуществах получения архивных справок посредством Портала электронного правительства, ИС «Единый электронный архив документов». В средствах массовой информации, на сайте обл</w:t>
      </w:r>
      <w:r w:rsidR="00F1139A">
        <w:rPr>
          <w:rFonts w:ascii="Times New Roman" w:eastAsia="Calibri" w:hAnsi="Times New Roman" w:cs="Times New Roman"/>
          <w:sz w:val="28"/>
          <w:szCs w:val="28"/>
        </w:rPr>
        <w:t xml:space="preserve">астного </w:t>
      </w:r>
      <w:r w:rsidRPr="009F26A3">
        <w:rPr>
          <w:rFonts w:ascii="Times New Roman" w:eastAsia="Calibri" w:hAnsi="Times New Roman" w:cs="Times New Roman"/>
          <w:sz w:val="28"/>
          <w:szCs w:val="28"/>
        </w:rPr>
        <w:t>гос</w:t>
      </w:r>
      <w:r w:rsidR="00F1139A">
        <w:rPr>
          <w:rFonts w:ascii="Times New Roman" w:eastAsia="Calibri" w:hAnsi="Times New Roman" w:cs="Times New Roman"/>
          <w:sz w:val="28"/>
          <w:szCs w:val="28"/>
        </w:rPr>
        <w:t xml:space="preserve">ударственного 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архива, посредством индивидуальных консультаций граждан будет продолжена работа по информированию потенциальных получателей о возможностях получения архивных справок, копий архивных документов или архивных выписок. </w:t>
      </w:r>
    </w:p>
    <w:p w14:paraId="7946181E" w14:textId="58AAC9F2" w:rsidR="00922F62" w:rsidRDefault="009F26A3" w:rsidP="009F26A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С цель предупреждения ошибок при оформлении заявлений, поступающих через ГК НАО «Правительство для граждан», для сотрудников Центров </w:t>
      </w:r>
      <w:proofErr w:type="gramStart"/>
      <w:r w:rsidRPr="009F26A3">
        <w:rPr>
          <w:rFonts w:ascii="Times New Roman" w:eastAsia="Calibri" w:hAnsi="Times New Roman" w:cs="Times New Roman"/>
          <w:sz w:val="28"/>
          <w:szCs w:val="28"/>
        </w:rPr>
        <w:t>обслуживания  населения</w:t>
      </w:r>
      <w:proofErr w:type="gramEnd"/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 будут проведены  </w:t>
      </w:r>
      <w:r w:rsidRPr="00922F62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922F62" w:rsidRPr="00922F62">
        <w:rPr>
          <w:rFonts w:ascii="Times New Roman" w:eastAsia="Calibri" w:hAnsi="Times New Roman" w:cs="Times New Roman"/>
          <w:sz w:val="28"/>
          <w:szCs w:val="28"/>
        </w:rPr>
        <w:t>семинара-практикума,</w:t>
      </w:r>
      <w:r w:rsidR="00922F6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22F62" w:rsidRPr="00922F6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22F62" w:rsidRPr="00922F62">
        <w:rPr>
          <w:rFonts w:ascii="Times New Roman" w:eastAsia="Calibri" w:hAnsi="Times New Roman" w:cs="Times New Roman"/>
          <w:sz w:val="28"/>
          <w:szCs w:val="28"/>
        </w:rPr>
        <w:t xml:space="preserve"> семинара-совещания.</w:t>
      </w:r>
      <w:r w:rsidR="00922F62" w:rsidRPr="009F26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26A3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14:paraId="11182412" w14:textId="1F9788AF" w:rsidR="009F26A3" w:rsidRPr="009F26A3" w:rsidRDefault="009F26A3" w:rsidP="00922F62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Также в Центрах обслуживания населения отдел проведет </w:t>
      </w:r>
      <w:r w:rsidRPr="009F26A3">
        <w:rPr>
          <w:rFonts w:ascii="Times New Roman" w:eastAsia="Calibri" w:hAnsi="Times New Roman" w:cs="Times New Roman"/>
          <w:b/>
          <w:sz w:val="28"/>
          <w:szCs w:val="28"/>
        </w:rPr>
        <w:t xml:space="preserve">4 акции «Государственный архив Акмолинской области в </w:t>
      </w:r>
      <w:proofErr w:type="spellStart"/>
      <w:r w:rsidRPr="009F26A3">
        <w:rPr>
          <w:rFonts w:ascii="Times New Roman" w:eastAsia="Calibri" w:hAnsi="Times New Roman" w:cs="Times New Roman"/>
          <w:b/>
          <w:sz w:val="28"/>
          <w:szCs w:val="28"/>
        </w:rPr>
        <w:t>ЦОНе</w:t>
      </w:r>
      <w:proofErr w:type="spellEnd"/>
      <w:r w:rsidRPr="009F26A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с целью популяризации среди населения государственной услуги «Выдача архивных справок, копий архивных документов или архивных выписок», а также увеличения количест</w:t>
      </w:r>
      <w:r w:rsidR="00DE0D50">
        <w:rPr>
          <w:rFonts w:ascii="Times New Roman" w:eastAsia="Calibri" w:hAnsi="Times New Roman" w:cs="Times New Roman"/>
          <w:sz w:val="28"/>
          <w:szCs w:val="28"/>
        </w:rPr>
        <w:t>во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F26A3">
        <w:rPr>
          <w:rFonts w:ascii="Times New Roman" w:eastAsia="Calibri" w:hAnsi="Times New Roman" w:cs="Times New Roman"/>
          <w:sz w:val="28"/>
          <w:szCs w:val="28"/>
        </w:rPr>
        <w:t>запросов</w:t>
      </w:r>
      <w:proofErr w:type="gramEnd"/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поступающих в </w:t>
      </w:r>
      <w:proofErr w:type="spellStart"/>
      <w:r w:rsidRPr="009F26A3">
        <w:rPr>
          <w:rFonts w:ascii="Times New Roman" w:eastAsia="Calibri" w:hAnsi="Times New Roman" w:cs="Times New Roman"/>
          <w:sz w:val="28"/>
          <w:szCs w:val="28"/>
        </w:rPr>
        <w:t>облгосархив</w:t>
      </w:r>
      <w:proofErr w:type="spellEnd"/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посредством портал электронного правительства.</w:t>
      </w:r>
    </w:p>
    <w:p w14:paraId="662C930A" w14:textId="77777777" w:rsidR="009F26A3" w:rsidRPr="009F26A3" w:rsidRDefault="009F26A3" w:rsidP="009F26A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Запланировано в региональных </w:t>
      </w:r>
      <w:proofErr w:type="gramStart"/>
      <w:r w:rsidRPr="009F26A3">
        <w:rPr>
          <w:rFonts w:ascii="Times New Roman" w:eastAsia="Calibri" w:hAnsi="Times New Roman" w:cs="Times New Roman"/>
          <w:sz w:val="28"/>
          <w:szCs w:val="28"/>
        </w:rPr>
        <w:t>СМИ  опубликовать</w:t>
      </w:r>
      <w:proofErr w:type="gramEnd"/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26A3">
        <w:rPr>
          <w:rFonts w:ascii="Times New Roman" w:eastAsia="Calibri" w:hAnsi="Times New Roman" w:cs="Times New Roman"/>
          <w:b/>
          <w:sz w:val="28"/>
          <w:szCs w:val="28"/>
        </w:rPr>
        <w:t>4 статьи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по в</w:t>
      </w:r>
      <w:r w:rsidR="003E7243">
        <w:rPr>
          <w:rFonts w:ascii="Times New Roman" w:eastAsia="Calibri" w:hAnsi="Times New Roman" w:cs="Times New Roman"/>
          <w:sz w:val="28"/>
          <w:szCs w:val="28"/>
        </w:rPr>
        <w:t xml:space="preserve">опросам государственной услуги. </w:t>
      </w:r>
      <w:r w:rsidRPr="009F26A3">
        <w:rPr>
          <w:rFonts w:ascii="Times New Roman" w:eastAsia="Calibri" w:hAnsi="Times New Roman" w:cs="Times New Roman"/>
          <w:sz w:val="28"/>
          <w:szCs w:val="28"/>
        </w:rPr>
        <w:t>Основная задача - добиваться каче</w:t>
      </w:r>
      <w:r w:rsidR="00F1139A">
        <w:rPr>
          <w:rFonts w:ascii="Times New Roman" w:eastAsia="Calibri" w:hAnsi="Times New Roman" w:cs="Times New Roman"/>
          <w:sz w:val="28"/>
          <w:szCs w:val="28"/>
        </w:rPr>
        <w:t xml:space="preserve">ственного исполнения запросов: 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полноты, достоверности, своевременности, корректности в изложении текстов архивных справок. </w:t>
      </w:r>
    </w:p>
    <w:p w14:paraId="5711D1EE" w14:textId="77777777" w:rsidR="009F26A3" w:rsidRPr="009F26A3" w:rsidRDefault="009F26A3" w:rsidP="009F26A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>В читальном зале архива продолжится работа по регистрации и обслуживанию пользователей, исследователей архивных документов - граждан Республики Казахстан и зарубежья, научных сотрудников, студентов, магистрантов.</w:t>
      </w:r>
    </w:p>
    <w:p w14:paraId="61AF757F" w14:textId="77777777" w:rsidR="005B3EED" w:rsidRDefault="009F26A3" w:rsidP="00A650C5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="005B3EED" w:rsidRPr="009F26A3">
        <w:rPr>
          <w:rFonts w:ascii="Times New Roman" w:eastAsia="Calibri" w:hAnsi="Times New Roman" w:cs="Times New Roman"/>
          <w:sz w:val="28"/>
          <w:szCs w:val="28"/>
        </w:rPr>
        <w:t>продолжена работа по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 составлению именного каталога на руководящих работников </w:t>
      </w:r>
      <w:r w:rsidRPr="009F26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Кокчетавского </w:t>
      </w:r>
      <w:r w:rsidRPr="009F26A3">
        <w:rPr>
          <w:rFonts w:ascii="Times New Roman" w:eastAsia="Calibri" w:hAnsi="Times New Roman" w:cs="Times New Roman"/>
          <w:sz w:val="28"/>
          <w:szCs w:val="28"/>
        </w:rPr>
        <w:t xml:space="preserve">областного комитета КП Казахстана, запланировано </w:t>
      </w:r>
      <w:proofErr w:type="spellStart"/>
      <w:r w:rsidRPr="009F26A3">
        <w:rPr>
          <w:rFonts w:ascii="Times New Roman" w:eastAsia="Calibri" w:hAnsi="Times New Roman" w:cs="Times New Roman"/>
          <w:b/>
          <w:sz w:val="28"/>
          <w:szCs w:val="28"/>
        </w:rPr>
        <w:t>закаталогизировать</w:t>
      </w:r>
      <w:proofErr w:type="spellEnd"/>
      <w:r w:rsidRPr="009F26A3">
        <w:rPr>
          <w:rFonts w:ascii="Times New Roman" w:eastAsia="Calibri" w:hAnsi="Times New Roman" w:cs="Times New Roman"/>
          <w:b/>
          <w:sz w:val="28"/>
          <w:szCs w:val="28"/>
        </w:rPr>
        <w:t xml:space="preserve"> 600 дел, составить 1000 карточек.</w:t>
      </w:r>
      <w:r w:rsidR="00A650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3B6168" w14:textId="77777777" w:rsidR="005B3EED" w:rsidRDefault="005B3EED" w:rsidP="00A650C5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354933" w14:textId="77777777" w:rsidR="00DE0D50" w:rsidRDefault="00DE0D50" w:rsidP="005B3EE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43590E" w14:textId="77777777" w:rsidR="00DE0D50" w:rsidRDefault="00DE0D50" w:rsidP="005B3EE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3D733D" w14:textId="77777777" w:rsidR="00DE0D50" w:rsidRDefault="00DE0D50" w:rsidP="00DE0D5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Создание информационно поисковых систем. </w:t>
      </w:r>
    </w:p>
    <w:p w14:paraId="38148535" w14:textId="10277197" w:rsidR="005B3EED" w:rsidRPr="005B3EED" w:rsidRDefault="005B3EED" w:rsidP="00DE0D5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EED">
        <w:rPr>
          <w:rFonts w:ascii="Times New Roman" w:eastAsia="Calibri" w:hAnsi="Times New Roman" w:cs="Times New Roman"/>
          <w:b/>
          <w:sz w:val="28"/>
          <w:szCs w:val="28"/>
        </w:rPr>
        <w:t>Отдел информационных технологий.</w:t>
      </w:r>
    </w:p>
    <w:p w14:paraId="06472576" w14:textId="77777777" w:rsidR="00A650C5" w:rsidRPr="005B3EED" w:rsidRDefault="00A650C5" w:rsidP="005B3EE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3EE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14:paraId="7274E639" w14:textId="7780D6B6" w:rsidR="00A650C5" w:rsidRPr="00F77FCF" w:rsidRDefault="00DE0D50" w:rsidP="00A6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областном архиве Акмолинской области будет вестись</w:t>
      </w:r>
      <w:r w:rsidR="00A9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повышению информатизации архивных фондов. </w:t>
      </w:r>
      <w:r w:rsidR="00A650C5" w:rsidRPr="00147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информационных</w:t>
      </w:r>
      <w:r w:rsidR="00A650C5"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планируется в 202</w:t>
      </w:r>
      <w:r w:rsidR="005B3E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0C5"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проведение следующих</w:t>
      </w:r>
      <w:r w:rsidR="003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</w:t>
      </w:r>
      <w:r w:rsidR="00A650C5"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работ: </w:t>
      </w:r>
    </w:p>
    <w:p w14:paraId="09B1080E" w14:textId="24B9FB2E" w:rsidR="00A650C5" w:rsidRPr="00150795" w:rsidRDefault="00A650C5" w:rsidP="00A8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Сканирование архивных документов в количестве </w:t>
      </w:r>
      <w:r w:rsidR="001237C5"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объемом </w:t>
      </w:r>
      <w:r w:rsidR="001237C5"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="005B3EED"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листов, в том числе особо ценных</w:t>
      </w: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государственного архива Акмолинской области. </w:t>
      </w:r>
    </w:p>
    <w:p w14:paraId="678EB190" w14:textId="77777777" w:rsidR="00A650C5" w:rsidRPr="00150795" w:rsidRDefault="00A650C5" w:rsidP="00A6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сканирования документов, в том числе с распознаванием, фотодокументов для оформления выставок, печатных изданий и др. </w:t>
      </w:r>
    </w:p>
    <w:p w14:paraId="683ECF28" w14:textId="77777777" w:rsidR="00A80441" w:rsidRPr="00150795" w:rsidRDefault="00A80441" w:rsidP="00A8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редактирования отсканированных документов (</w:t>
      </w:r>
      <w:r w:rsidR="001237C5"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1 000 000 </w:t>
      </w: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файлов) и подшивка дел после сканирования (</w:t>
      </w:r>
      <w:r w:rsidR="001237C5"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10 000 </w:t>
      </w: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хранения).</w:t>
      </w:r>
    </w:p>
    <w:p w14:paraId="4C9E164F" w14:textId="77777777" w:rsidR="00EA713C" w:rsidRPr="00150795" w:rsidRDefault="00EA713C" w:rsidP="00EA713C">
      <w:pPr>
        <w:tabs>
          <w:tab w:val="left" w:pos="590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разделов </w:t>
      </w:r>
      <w:r w:rsidRPr="001507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Государственного архива Акмолинской области. </w:t>
      </w:r>
    </w:p>
    <w:p w14:paraId="67CABA4D" w14:textId="77777777" w:rsidR="00EA713C" w:rsidRPr="00EA713C" w:rsidRDefault="00EA713C" w:rsidP="00EA713C">
      <w:pPr>
        <w:tabs>
          <w:tab w:val="left" w:pos="590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организационно-информационному отделу</w:t>
      </w:r>
      <w:r w:rsidRPr="001507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</w:t>
      </w:r>
      <w:r w:rsidRPr="00EA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дизайна в оформлении выставок, книг.</w:t>
      </w:r>
    </w:p>
    <w:p w14:paraId="675A0180" w14:textId="77777777" w:rsidR="00EA713C" w:rsidRPr="00EA713C" w:rsidRDefault="00EA713C" w:rsidP="00EA713C">
      <w:pPr>
        <w:tabs>
          <w:tab w:val="left" w:pos="590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информационных систем, используемых сотрудниками учреждения.</w:t>
      </w:r>
    </w:p>
    <w:p w14:paraId="02F86A10" w14:textId="77777777" w:rsidR="00EA713C" w:rsidRPr="00EA713C" w:rsidRDefault="00EA713C" w:rsidP="00EA713C">
      <w:pPr>
        <w:tabs>
          <w:tab w:val="left" w:pos="590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и проведение ремонта компьютерной и организационной техники, устранение технических неисправностей, заправка картриджей, консультирование сотрудников по работе с техникой и работе с программным обеспечением. </w:t>
      </w:r>
    </w:p>
    <w:p w14:paraId="0F09A422" w14:textId="77777777" w:rsidR="00A650C5" w:rsidRPr="00EA713C" w:rsidRDefault="00DD0616" w:rsidP="00A650C5">
      <w:pPr>
        <w:tabs>
          <w:tab w:val="left" w:pos="59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</w:t>
      </w:r>
      <w:r w:rsidR="00A650C5"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продолжена работа по внесению в базу данных «Ветеран труда» фамилий в количестве </w:t>
      </w:r>
      <w:r w:rsidR="00A650C5" w:rsidRPr="00F77F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1200</w:t>
      </w:r>
      <w:r w:rsidR="0022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фамилий.</w:t>
      </w:r>
    </w:p>
    <w:p w14:paraId="7FEA684B" w14:textId="17F8D596" w:rsidR="00A650C5" w:rsidRPr="009C750B" w:rsidRDefault="00DD0616" w:rsidP="00A650C5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</w:t>
      </w:r>
      <w:r w:rsidR="00A96136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внесению </w:t>
      </w:r>
      <w:r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в систему «</w:t>
      </w:r>
      <w:proofErr w:type="spellStart"/>
      <w:r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Единный</w:t>
      </w:r>
      <w:proofErr w:type="spellEnd"/>
      <w:r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архив документов</w:t>
      </w:r>
      <w:proofErr w:type="gramStart"/>
      <w:r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7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(три) 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624C6A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7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6 (шесть)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</w:t>
      </w:r>
      <w:r w:rsidR="00624C6A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7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6000 (шесть) тысяч </w:t>
      </w:r>
      <w:r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хранения, </w:t>
      </w:r>
      <w:r w:rsidR="001237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1 000 000 </w:t>
      </w:r>
      <w:r w:rsidR="00A650C5" w:rsidRPr="009C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листов. </w:t>
      </w:r>
    </w:p>
    <w:p w14:paraId="5EB00213" w14:textId="77777777" w:rsidR="00F41D56" w:rsidRDefault="00A650C5" w:rsidP="00F41D56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D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214C846C" w14:textId="66B8B3F3" w:rsidR="00A650C5" w:rsidRPr="00F41D56" w:rsidRDefault="00F41D56" w:rsidP="00F41D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A9613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</w:t>
      </w:r>
      <w:r w:rsidR="001507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E0B69" w:rsidRPr="005D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</w:t>
      </w:r>
      <w:r w:rsidR="00A650C5" w:rsidRPr="005D71F0">
        <w:rPr>
          <w:rFonts w:ascii="Times New Roman" w:eastAsia="Times New Roman" w:hAnsi="Times New Roman" w:cs="Times New Roman"/>
          <w:b/>
          <w:sz w:val="28"/>
          <w:szCs w:val="28"/>
        </w:rPr>
        <w:t>новным видом деятельности организационно-информационного отдела</w:t>
      </w:r>
      <w:r w:rsidR="00150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A650C5" w:rsidRPr="005D71F0">
        <w:rPr>
          <w:rFonts w:ascii="Times New Roman" w:eastAsia="Times New Roman" w:hAnsi="Times New Roman" w:cs="Times New Roman"/>
          <w:b/>
          <w:sz w:val="28"/>
          <w:szCs w:val="28"/>
        </w:rPr>
        <w:t xml:space="preserve">является научно-исследовательская работа, обеспечивающая всестороннее использование документов Национального архивного фонда, находящихся на хранении в государственном архиве Акмолинской области.  </w:t>
      </w:r>
    </w:p>
    <w:p w14:paraId="0F80DDD5" w14:textId="0E0C5514" w:rsidR="00A67010" w:rsidRPr="00F41D56" w:rsidRDefault="00A650C5" w:rsidP="00F41D56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1D5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41D56" w:rsidRPr="00F41D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1D56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F41D56">
        <w:rPr>
          <w:rFonts w:ascii="Times New Roman" w:eastAsia="Times New Roman" w:hAnsi="Times New Roman" w:cs="Times New Roman"/>
          <w:sz w:val="28"/>
          <w:szCs w:val="28"/>
        </w:rPr>
        <w:t>ду организационно-информационным</w:t>
      </w:r>
      <w:r w:rsidRPr="00F41D56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F41D5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41D56">
        <w:rPr>
          <w:rFonts w:ascii="Times New Roman" w:eastAsia="Times New Roman" w:hAnsi="Times New Roman" w:cs="Times New Roman"/>
          <w:sz w:val="28"/>
          <w:szCs w:val="28"/>
        </w:rPr>
        <w:t xml:space="preserve"> планирует</w:t>
      </w:r>
      <w:r w:rsidR="00F41D56">
        <w:rPr>
          <w:rFonts w:ascii="Times New Roman" w:eastAsia="Times New Roman" w:hAnsi="Times New Roman" w:cs="Times New Roman"/>
          <w:sz w:val="28"/>
          <w:szCs w:val="28"/>
        </w:rPr>
        <w:t>ся к знамена</w:t>
      </w:r>
      <w:r w:rsidR="00A67010" w:rsidRPr="00F41D56">
        <w:rPr>
          <w:rFonts w:ascii="Times New Roman" w:eastAsia="Times New Roman" w:hAnsi="Times New Roman" w:cs="Times New Roman"/>
          <w:sz w:val="28"/>
          <w:szCs w:val="28"/>
        </w:rPr>
        <w:t xml:space="preserve">тельным и памятным датам в истории Республики </w:t>
      </w:r>
      <w:proofErr w:type="gramStart"/>
      <w:r w:rsidR="00A67010" w:rsidRPr="00F41D56">
        <w:rPr>
          <w:rFonts w:ascii="Times New Roman" w:eastAsia="Times New Roman" w:hAnsi="Times New Roman" w:cs="Times New Roman"/>
          <w:sz w:val="28"/>
          <w:szCs w:val="28"/>
        </w:rPr>
        <w:t>Казахстан  и</w:t>
      </w:r>
      <w:proofErr w:type="gramEnd"/>
      <w:r w:rsidR="00A67010" w:rsidRPr="00F41D56">
        <w:rPr>
          <w:rFonts w:ascii="Times New Roman" w:eastAsia="Times New Roman" w:hAnsi="Times New Roman" w:cs="Times New Roman"/>
          <w:sz w:val="28"/>
          <w:szCs w:val="28"/>
        </w:rPr>
        <w:t xml:space="preserve">  Акмолинской области  </w:t>
      </w:r>
      <w:r w:rsidR="00A67010" w:rsidRPr="00F41D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67010" w:rsidRPr="00F4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D56">
        <w:rPr>
          <w:rFonts w:ascii="Times New Roman" w:eastAsia="Times New Roman" w:hAnsi="Times New Roman" w:cs="Times New Roman"/>
          <w:sz w:val="28"/>
          <w:szCs w:val="28"/>
        </w:rPr>
        <w:t xml:space="preserve">фотодокументальные </w:t>
      </w:r>
      <w:r w:rsidR="00A961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6136" w:rsidRPr="00F41D56">
        <w:rPr>
          <w:rFonts w:ascii="Times New Roman" w:eastAsia="Times New Roman" w:hAnsi="Times New Roman" w:cs="Times New Roman"/>
          <w:sz w:val="28"/>
          <w:szCs w:val="28"/>
        </w:rPr>
        <w:t>ыставки</w:t>
      </w:r>
      <w:r w:rsidR="00C421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архивным документам</w:t>
      </w:r>
      <w:r w:rsidR="00A67010" w:rsidRPr="00F41D56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14:paraId="5DCAE980" w14:textId="77777777" w:rsidR="00F41D56" w:rsidRDefault="00A67010" w:rsidP="00F41D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41D5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1D56" w:rsidRPr="00F41D56">
        <w:rPr>
          <w:rFonts w:ascii="Times New Roman" w:hAnsi="Times New Roman" w:cs="Times New Roman"/>
          <w:sz w:val="28"/>
          <w:szCs w:val="28"/>
          <w:lang w:val="kk-KZ"/>
        </w:rPr>
        <w:t xml:space="preserve">Фотодокументальная выставка, посвященная 70-летию освоения целинных и залежных земель на тему «Ветер целины» </w:t>
      </w:r>
      <w:r w:rsidR="00F41D5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41D56" w:rsidRPr="00F41D56">
        <w:rPr>
          <w:rFonts w:ascii="Times New Roman" w:hAnsi="Times New Roman" w:cs="Times New Roman"/>
          <w:sz w:val="28"/>
          <w:szCs w:val="28"/>
          <w:lang w:val="kk-KZ"/>
        </w:rPr>
        <w:t>февраль</w:t>
      </w:r>
      <w:r w:rsidR="00F41D56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14:paraId="4C6CCB63" w14:textId="77777777" w:rsidR="00F41D56" w:rsidRDefault="00F41D56" w:rsidP="00F41D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41D56">
        <w:rPr>
          <w:rFonts w:ascii="Times New Roman" w:hAnsi="Times New Roman" w:cs="Times New Roman"/>
          <w:sz w:val="28"/>
          <w:szCs w:val="28"/>
          <w:lang w:val="kk-KZ"/>
        </w:rPr>
        <w:t>Фотодокументальная выставка, посвященная Международному женскому дню -  8 Марта, женщинам, внесшим значимый вклад в развитии области по архивным документам на тему «Қиындыққа сынбаған асыл жандар»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(март);</w:t>
      </w:r>
    </w:p>
    <w:p w14:paraId="04C3606C" w14:textId="77777777" w:rsidR="00F41D56" w:rsidRDefault="00F41D56" w:rsidP="00F41D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41D56">
        <w:rPr>
          <w:rFonts w:ascii="Times New Roman" w:hAnsi="Times New Roman" w:cs="Times New Roman"/>
          <w:sz w:val="28"/>
          <w:szCs w:val="28"/>
          <w:lang w:val="kk-KZ"/>
        </w:rPr>
        <w:t xml:space="preserve">Фотодокументальная выставка ко Дню Победы в ВОВ, и к 100-летию со дня рождения </w:t>
      </w:r>
      <w:r w:rsidR="00C42162">
        <w:rPr>
          <w:rFonts w:ascii="Times New Roman" w:hAnsi="Times New Roman" w:cs="Times New Roman"/>
          <w:sz w:val="28"/>
          <w:szCs w:val="28"/>
          <w:lang w:val="kk-KZ"/>
        </w:rPr>
        <w:t>Героя Советского Союза Нурмагам</w:t>
      </w:r>
      <w:r w:rsidRPr="00F41D56">
        <w:rPr>
          <w:rFonts w:ascii="Times New Roman" w:hAnsi="Times New Roman" w:cs="Times New Roman"/>
          <w:sz w:val="28"/>
          <w:szCs w:val="28"/>
          <w:lang w:val="kk-KZ"/>
        </w:rPr>
        <w:t>бетова Сагадата Кожахметовича на тему «Победы нашей негасимый свет»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(май);</w:t>
      </w:r>
    </w:p>
    <w:p w14:paraId="5656BF56" w14:textId="77777777" w:rsidR="00C42162" w:rsidRDefault="00C42162" w:rsidP="00F41D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2162">
        <w:rPr>
          <w:rFonts w:ascii="Times New Roman" w:hAnsi="Times New Roman" w:cs="Times New Roman"/>
          <w:sz w:val="28"/>
          <w:szCs w:val="28"/>
          <w:lang w:val="kk-KZ"/>
        </w:rPr>
        <w:t xml:space="preserve">Фотодокументальная выставка,  посвященная  95-летию со дня рождения Сагдиева Махтая Рамазановича, партийного, советского работника на тему </w:t>
      </w:r>
      <w:r w:rsidRPr="00C42162">
        <w:rPr>
          <w:rFonts w:ascii="Times New Roman" w:hAnsi="Times New Roman" w:cs="Times New Roman"/>
          <w:sz w:val="28"/>
          <w:szCs w:val="28"/>
        </w:rPr>
        <w:t>«</w:t>
      </w:r>
      <w:r w:rsidRPr="00C42162">
        <w:rPr>
          <w:rFonts w:ascii="Times New Roman" w:hAnsi="Times New Roman" w:cs="Times New Roman"/>
          <w:sz w:val="28"/>
          <w:szCs w:val="28"/>
          <w:lang w:val="kk-KZ"/>
        </w:rPr>
        <w:t>Нар тұлға»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(май);</w:t>
      </w:r>
    </w:p>
    <w:p w14:paraId="58F7379C" w14:textId="77777777" w:rsidR="00C42162" w:rsidRDefault="00C42162" w:rsidP="00C421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C42162">
        <w:rPr>
          <w:rFonts w:ascii="Times New Roman" w:hAnsi="Times New Roman" w:cs="Times New Roman"/>
          <w:sz w:val="28"/>
          <w:szCs w:val="28"/>
          <w:lang w:val="kk-KZ"/>
        </w:rPr>
        <w:t>Фотодокументальная выставка, посвященная Дню учителя по архивным документам на тему «Ұстаз- ұлы тұлға»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(октябрь);</w:t>
      </w:r>
    </w:p>
    <w:p w14:paraId="1F1D2EB2" w14:textId="77777777" w:rsidR="00C42162" w:rsidRPr="00C42162" w:rsidRDefault="00C42162" w:rsidP="00C421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2162">
        <w:rPr>
          <w:rFonts w:ascii="Times New Roman" w:hAnsi="Times New Roman" w:cs="Times New Roman"/>
          <w:sz w:val="28"/>
          <w:szCs w:val="28"/>
          <w:lang w:val="kk-KZ"/>
        </w:rPr>
        <w:t>Фотодокументальная выставка, посвященная 85-летию со дня образования государственного архива Акмолинской области «Архивы – память истории»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(декабрь)</w:t>
      </w:r>
    </w:p>
    <w:p w14:paraId="3D952008" w14:textId="77777777" w:rsidR="00C42162" w:rsidRPr="00BA74DD" w:rsidRDefault="00A67010" w:rsidP="00BA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701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Итого:  </w:t>
      </w:r>
      <w:r w:rsidRPr="00A6701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6</w:t>
      </w:r>
      <w:r w:rsidRPr="00A6701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фотодокументальных  выставок.</w:t>
      </w:r>
    </w:p>
    <w:p w14:paraId="1CFAA3AE" w14:textId="77777777" w:rsidR="00DD5AEB" w:rsidRDefault="00C42162" w:rsidP="00C4216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Также запланирована экскурсия  в постоянно-действующем выставочном зале </w:t>
      </w:r>
      <w:r w:rsidR="00F441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выставка на тему «Акмолинская область в архивных документах»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441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где</w:t>
      </w:r>
      <w:r w:rsidR="00DD5AE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запланировано 6</w:t>
      </w:r>
      <w:r w:rsidR="00F441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(шесть)</w:t>
      </w:r>
      <w:r w:rsidR="00DD5AE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 количеством охвата 120 </w:t>
      </w:r>
      <w:r w:rsidR="00F441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(сто двадцать) </w:t>
      </w:r>
      <w:r w:rsidR="00DD5AE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человек.  </w:t>
      </w:r>
    </w:p>
    <w:p w14:paraId="56661CB5" w14:textId="77777777" w:rsidR="00F44131" w:rsidRPr="00A67010" w:rsidRDefault="00F44131" w:rsidP="00C4216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Урок истории </w:t>
      </w:r>
      <w:r w:rsidRPr="00F441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 80- летию прорыва блокадного кольца вокруг Ленинграда на тему «Непобедимый Ленинград»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(январь);</w:t>
      </w:r>
      <w:r w:rsidRPr="00F441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26682512" w14:textId="77777777" w:rsidR="00A67010" w:rsidRPr="00A67010" w:rsidRDefault="00A67010" w:rsidP="00A67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44131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Урок истории, </w:t>
      </w:r>
      <w:r w:rsidR="00F44131" w:rsidRPr="00F44131">
        <w:rPr>
          <w:rFonts w:ascii="Times New Roman" w:hAnsi="Times New Roman" w:cs="Times New Roman"/>
          <w:sz w:val="28"/>
          <w:szCs w:val="28"/>
          <w:lang w:val="kk-KZ"/>
        </w:rPr>
        <w:t xml:space="preserve">посвященный 35-летию со дня вывода советских войск с территории Республики Афганистан на тему «Войны-афганцы» </w:t>
      </w:r>
      <w:r w:rsidR="00F44131">
        <w:rPr>
          <w:rFonts w:ascii="Times New Roman" w:hAnsi="Times New Roman" w:cs="Times New Roman"/>
          <w:sz w:val="28"/>
          <w:szCs w:val="28"/>
          <w:lang w:val="kk-KZ"/>
        </w:rPr>
        <w:t>(февраль)</w:t>
      </w:r>
      <w:r w:rsidRPr="00A670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62EACD" w14:textId="77777777" w:rsidR="00A67010" w:rsidRPr="00A67010" w:rsidRDefault="00A67010" w:rsidP="00A67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441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67010">
        <w:rPr>
          <w:rFonts w:ascii="Times New Roman" w:hAnsi="Times New Roman" w:cs="Times New Roman"/>
          <w:sz w:val="28"/>
          <w:szCs w:val="28"/>
          <w:lang w:val="kk-KZ"/>
        </w:rPr>
        <w:t>Урок-истории,</w:t>
      </w:r>
      <w:r w:rsidR="00F44131" w:rsidRPr="00F44131">
        <w:rPr>
          <w:rFonts w:ascii="Times New Roman" w:hAnsi="Times New Roman" w:cs="Times New Roman"/>
          <w:sz w:val="28"/>
          <w:szCs w:val="28"/>
          <w:lang w:val="kk-KZ"/>
        </w:rPr>
        <w:t xml:space="preserve"> посвященный ко Дню Благодарности - «1 наурыз - Алғыс күні»</w:t>
      </w:r>
      <w:r w:rsidRPr="00A67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131">
        <w:rPr>
          <w:rFonts w:ascii="Times New Roman" w:hAnsi="Times New Roman" w:cs="Times New Roman"/>
          <w:sz w:val="28"/>
          <w:szCs w:val="28"/>
          <w:lang w:val="kk-KZ"/>
        </w:rPr>
        <w:t>(март</w:t>
      </w:r>
      <w:r w:rsidRPr="00A67010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14:paraId="61D663FB" w14:textId="77777777" w:rsidR="00A67010" w:rsidRPr="00A67010" w:rsidRDefault="00A67010" w:rsidP="00A67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441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67010">
        <w:rPr>
          <w:rFonts w:ascii="Times New Roman" w:hAnsi="Times New Roman" w:cs="Times New Roman"/>
          <w:sz w:val="28"/>
          <w:szCs w:val="28"/>
          <w:lang w:val="kk-KZ"/>
        </w:rPr>
        <w:t xml:space="preserve">Урок-истории,  </w:t>
      </w:r>
      <w:r w:rsidR="00F44131" w:rsidRPr="00F44131">
        <w:rPr>
          <w:rFonts w:ascii="Times New Roman" w:hAnsi="Times New Roman" w:cs="Times New Roman"/>
          <w:sz w:val="28"/>
          <w:szCs w:val="28"/>
        </w:rPr>
        <w:t>ко Дню Республики на тему «</w:t>
      </w:r>
      <w:r w:rsidR="00F44131" w:rsidRPr="00F44131">
        <w:rPr>
          <w:rFonts w:ascii="Times New Roman" w:hAnsi="Times New Roman" w:cs="Times New Roman"/>
          <w:sz w:val="28"/>
          <w:szCs w:val="28"/>
          <w:lang w:val="kk-KZ"/>
        </w:rPr>
        <w:t>Ұлт күні, Қазақ күні!</w:t>
      </w:r>
      <w:r w:rsidR="00F44131" w:rsidRPr="00F44131">
        <w:rPr>
          <w:rFonts w:ascii="Times New Roman" w:hAnsi="Times New Roman" w:cs="Times New Roman"/>
          <w:sz w:val="28"/>
          <w:szCs w:val="28"/>
        </w:rPr>
        <w:t>»</w:t>
      </w:r>
      <w:r w:rsidR="00F44131" w:rsidRPr="00F441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701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44131">
        <w:rPr>
          <w:rFonts w:ascii="Times New Roman" w:hAnsi="Times New Roman" w:cs="Times New Roman"/>
          <w:sz w:val="28"/>
          <w:szCs w:val="28"/>
          <w:lang w:val="kk-KZ"/>
        </w:rPr>
        <w:t xml:space="preserve">октябрь). </w:t>
      </w:r>
    </w:p>
    <w:p w14:paraId="78C68625" w14:textId="77777777" w:rsidR="00A67010" w:rsidRPr="00F44131" w:rsidRDefault="00A67010" w:rsidP="00F441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67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Итого: </w:t>
      </w:r>
      <w:r w:rsidR="00F441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r w:rsidRPr="00A67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уроков –истории.</w:t>
      </w:r>
    </w:p>
    <w:p w14:paraId="73154435" w14:textId="77777777" w:rsidR="00A67010" w:rsidRPr="00A67010" w:rsidRDefault="00A67010" w:rsidP="00A67010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4413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26D1">
        <w:rPr>
          <w:rFonts w:ascii="Times New Roman" w:hAnsi="Times New Roman" w:cs="Times New Roman"/>
          <w:sz w:val="28"/>
          <w:szCs w:val="28"/>
          <w:lang w:val="kk-KZ"/>
        </w:rPr>
        <w:t xml:space="preserve">Лекция, </w:t>
      </w:r>
      <w:r w:rsidR="00F44131" w:rsidRPr="00F44131">
        <w:rPr>
          <w:rFonts w:ascii="Times New Roman" w:hAnsi="Times New Roman" w:cs="Times New Roman"/>
          <w:sz w:val="28"/>
          <w:szCs w:val="28"/>
          <w:lang w:val="kk-KZ"/>
        </w:rPr>
        <w:t>посвященная к 90 летию со дня рождения Жунусова Сакена Нурмаковича, писателя, драматурга на тему «Народный писатель»</w:t>
      </w:r>
      <w:r w:rsidRPr="00A670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E68E62" w14:textId="77777777" w:rsidR="00A67010" w:rsidRDefault="00A67010" w:rsidP="005D26D1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D26D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26D1" w:rsidRPr="005D26D1">
        <w:rPr>
          <w:rFonts w:ascii="Times New Roman" w:hAnsi="Times New Roman" w:cs="Times New Roman"/>
          <w:sz w:val="28"/>
          <w:szCs w:val="28"/>
          <w:lang w:val="kk-KZ"/>
        </w:rPr>
        <w:t>Лекция, посвященная 200-летию открытия на территории Среднего жуза Кокчетавского окружного приказа и основания города «Көкшетау –жер жұмағы»</w:t>
      </w:r>
      <w:r w:rsidR="005D26D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4F0F315" w14:textId="77777777" w:rsidR="005D26D1" w:rsidRDefault="005D26D1" w:rsidP="005D26D1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D26D1">
        <w:rPr>
          <w:rFonts w:ascii="Times New Roman" w:hAnsi="Times New Roman" w:cs="Times New Roman"/>
          <w:sz w:val="28"/>
          <w:szCs w:val="28"/>
          <w:lang w:val="kk-KZ"/>
        </w:rPr>
        <w:t>Лекция, посвященная 130-летию со дня рождения Сакена  Сейфуллина,  основоположника казахской советской литературы на тему «Қазақ әдебиетінің шебері»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AAA5049" w14:textId="0F0A8181" w:rsidR="005D26D1" w:rsidRPr="005D26D1" w:rsidRDefault="005D26D1" w:rsidP="005D26D1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D26D1">
        <w:rPr>
          <w:rFonts w:ascii="Times New Roman" w:hAnsi="Times New Roman" w:cs="Times New Roman"/>
          <w:sz w:val="28"/>
          <w:szCs w:val="28"/>
        </w:rPr>
        <w:t xml:space="preserve">Лекция, посвященная </w:t>
      </w:r>
      <w:r w:rsidR="00A96136">
        <w:rPr>
          <w:rFonts w:ascii="Times New Roman" w:hAnsi="Times New Roman" w:cs="Times New Roman"/>
          <w:sz w:val="28"/>
          <w:szCs w:val="28"/>
        </w:rPr>
        <w:t xml:space="preserve"> </w:t>
      </w:r>
      <w:r w:rsidRPr="005D26D1">
        <w:rPr>
          <w:rFonts w:ascii="Times New Roman" w:hAnsi="Times New Roman" w:cs="Times New Roman"/>
          <w:sz w:val="28"/>
          <w:szCs w:val="28"/>
        </w:rPr>
        <w:t xml:space="preserve"> 100-летию со дня рождения </w:t>
      </w:r>
      <w:proofErr w:type="spellStart"/>
      <w:r w:rsidRPr="005D26D1">
        <w:rPr>
          <w:rFonts w:ascii="Times New Roman" w:hAnsi="Times New Roman" w:cs="Times New Roman"/>
          <w:sz w:val="28"/>
          <w:szCs w:val="28"/>
        </w:rPr>
        <w:t>Кошкарбаева</w:t>
      </w:r>
      <w:proofErr w:type="spellEnd"/>
      <w:r w:rsidRPr="005D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6D1">
        <w:rPr>
          <w:rFonts w:ascii="Times New Roman" w:hAnsi="Times New Roman" w:cs="Times New Roman"/>
          <w:sz w:val="28"/>
          <w:szCs w:val="28"/>
        </w:rPr>
        <w:t>Рахимжана</w:t>
      </w:r>
      <w:proofErr w:type="spellEnd"/>
      <w:r w:rsidRPr="005D26D1">
        <w:rPr>
          <w:rFonts w:ascii="Times New Roman" w:hAnsi="Times New Roman" w:cs="Times New Roman"/>
          <w:sz w:val="28"/>
          <w:szCs w:val="28"/>
        </w:rPr>
        <w:t>, участника водружения знамени Победы над Рейхстагом на тему «</w:t>
      </w:r>
      <w:r w:rsidRPr="005D26D1">
        <w:rPr>
          <w:rFonts w:ascii="Times New Roman" w:hAnsi="Times New Roman" w:cs="Times New Roman"/>
          <w:sz w:val="28"/>
          <w:szCs w:val="28"/>
          <w:lang w:val="kk-KZ"/>
        </w:rPr>
        <w:t>Рақымжан Қошқарбаев – Рейхстаг дауылы</w:t>
      </w:r>
      <w:r w:rsidRPr="005D26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6CA53" w14:textId="77777777" w:rsidR="00A67010" w:rsidRPr="00A67010" w:rsidRDefault="00A67010" w:rsidP="00A6701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67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Итого: </w:t>
      </w:r>
      <w:r w:rsidR="005D26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r w:rsidRPr="00A67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лекций. </w:t>
      </w:r>
    </w:p>
    <w:p w14:paraId="751CA8C4" w14:textId="2D1A8EF8" w:rsidR="00A67010" w:rsidRPr="00B21B2D" w:rsidRDefault="00A67010" w:rsidP="00A6701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мероприятий </w:t>
      </w:r>
      <w:proofErr w:type="gramStart"/>
      <w:r w:rsidRPr="00B21B2D">
        <w:rPr>
          <w:rFonts w:ascii="Times New Roman" w:eastAsia="Times New Roman" w:hAnsi="Times New Roman" w:cs="Times New Roman"/>
          <w:sz w:val="28"/>
          <w:szCs w:val="28"/>
        </w:rPr>
        <w:t>будут  привлечены</w:t>
      </w:r>
      <w:proofErr w:type="gramEnd"/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>изации, учреждения;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 на открытия</w:t>
      </w:r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 выставок и </w:t>
      </w:r>
      <w:r w:rsidR="00A96136" w:rsidRPr="00B21B2D">
        <w:rPr>
          <w:rFonts w:ascii="Times New Roman" w:eastAsia="Times New Roman" w:hAnsi="Times New Roman" w:cs="Times New Roman"/>
          <w:sz w:val="28"/>
          <w:szCs w:val="28"/>
        </w:rPr>
        <w:t>презентаций</w:t>
      </w:r>
      <w:r w:rsidR="00A9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985" w:rsidRPr="00B21B2D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>участв</w:t>
      </w:r>
      <w:r w:rsidR="00363985"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овать </w:t>
      </w:r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школьники общеобразовательных учебных заведений города, 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 студент</w:t>
      </w:r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96136" w:rsidRPr="00B21B2D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proofErr w:type="spellEnd"/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 СМИ. </w:t>
      </w:r>
    </w:p>
    <w:p w14:paraId="67836681" w14:textId="77777777" w:rsidR="00A67010" w:rsidRPr="00B21B2D" w:rsidRDefault="00A67010" w:rsidP="00A67010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005415" w14:textId="77777777" w:rsidR="00505066" w:rsidRDefault="00A67010" w:rsidP="00A6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Продолжится работа по публикациям в средствах массовой информации статей работников архива, намечено подготовить в </w:t>
      </w:r>
      <w:proofErr w:type="spellStart"/>
      <w:r w:rsidRPr="00B21B2D">
        <w:rPr>
          <w:rFonts w:ascii="Times New Roman" w:eastAsia="Times New Roman" w:hAnsi="Times New Roman" w:cs="Times New Roman"/>
          <w:sz w:val="28"/>
          <w:szCs w:val="28"/>
        </w:rPr>
        <w:t>областны</w:t>
      </w:r>
      <w:proofErr w:type="spellEnd"/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>, городски</w:t>
      </w:r>
      <w:r w:rsidRPr="00B21B2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 издания </w:t>
      </w:r>
    </w:p>
    <w:p w14:paraId="22A66EB7" w14:textId="77777777" w:rsidR="00A67010" w:rsidRPr="00B21B2D" w:rsidRDefault="00A67010" w:rsidP="00A67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B21B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B21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1B2D">
        <w:rPr>
          <w:rFonts w:ascii="Times New Roman" w:eastAsia="Times New Roman" w:hAnsi="Times New Roman" w:cs="Times New Roman"/>
          <w:sz w:val="28"/>
          <w:szCs w:val="28"/>
        </w:rPr>
        <w:t xml:space="preserve">статей: 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65F22816" w14:textId="77777777" w:rsidR="00CF039C" w:rsidRPr="00B21B2D" w:rsidRDefault="00CF039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75 лет открытия в г. Кокчетаве Республиканского мемориального музея              В.В. Куйбышева, ныне музей </w:t>
      </w:r>
      <w:proofErr w:type="gramStart"/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истории  г.</w:t>
      </w:r>
      <w:proofErr w:type="gramEnd"/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Кокшетау (январь);</w:t>
      </w:r>
    </w:p>
    <w:p w14:paraId="15F8CA62" w14:textId="77777777" w:rsidR="00CF039C" w:rsidRPr="00B21B2D" w:rsidRDefault="00CF039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478C4C8" w14:textId="77777777" w:rsidR="00CF039C" w:rsidRPr="00B21B2D" w:rsidRDefault="00CF039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Статья,  80 лет назад прорвано блокадное кольцо вокруг Ленинграда. </w:t>
      </w:r>
    </w:p>
    <w:p w14:paraId="2821E275" w14:textId="77777777" w:rsidR="00CF039C" w:rsidRPr="00B21B2D" w:rsidRDefault="00CF039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Ленинградской битве участвовала 310 стрелковая дивизия, сформированная в </w:t>
      </w:r>
    </w:p>
    <w:p w14:paraId="36F96604" w14:textId="77777777" w:rsidR="00CF039C" w:rsidRPr="00B21B2D" w:rsidRDefault="00CF039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г. Акмолинске (январь);</w:t>
      </w:r>
    </w:p>
    <w:p w14:paraId="18CB742F" w14:textId="77777777" w:rsidR="00CF039C" w:rsidRPr="00B21B2D" w:rsidRDefault="00CF039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034E28D" w14:textId="77777777" w:rsidR="00CF039C" w:rsidRPr="00B21B2D" w:rsidRDefault="0025037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Статья, 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90 лет со дня рождения Жунусова Сакена Нурмаковича, писателя, драматурга (февраль);</w:t>
      </w:r>
    </w:p>
    <w:p w14:paraId="17E40CE6" w14:textId="77777777" w:rsidR="0025037C" w:rsidRPr="00B21B2D" w:rsidRDefault="0025037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2CF8695" w14:textId="77777777" w:rsidR="0025037C" w:rsidRPr="00B21B2D" w:rsidRDefault="0025037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Статья, посвященная 85-летию Сулейменова Мехлиса </w:t>
      </w:r>
      <w:proofErr w:type="spellStart"/>
      <w:r w:rsidRPr="00B21B2D">
        <w:rPr>
          <w:rFonts w:ascii="Times New Roman" w:eastAsia="Calibri" w:hAnsi="Times New Roman" w:cs="Times New Roman"/>
          <w:sz w:val="28"/>
          <w:szCs w:val="28"/>
        </w:rPr>
        <w:t>Касымовича</w:t>
      </w:r>
      <w:proofErr w:type="spellEnd"/>
      <w:r w:rsidRPr="00B21B2D">
        <w:rPr>
          <w:rFonts w:ascii="Times New Roman" w:eastAsia="Calibri" w:hAnsi="Times New Roman" w:cs="Times New Roman"/>
          <w:sz w:val="28"/>
          <w:szCs w:val="28"/>
        </w:rPr>
        <w:t>, ученого-агронома (март);</w:t>
      </w:r>
    </w:p>
    <w:p w14:paraId="0E6AD05B" w14:textId="77777777" w:rsidR="0025037C" w:rsidRPr="00B21B2D" w:rsidRDefault="0025037C" w:rsidP="00BA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C7FED0" w14:textId="77777777" w:rsidR="0025037C" w:rsidRPr="00B21B2D" w:rsidRDefault="0025037C" w:rsidP="00CF0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Статья, </w:t>
      </w:r>
      <w:proofErr w:type="gramStart"/>
      <w:r w:rsidRPr="00B21B2D">
        <w:rPr>
          <w:rFonts w:ascii="Times New Roman" w:eastAsia="Calibri" w:hAnsi="Times New Roman" w:cs="Times New Roman"/>
          <w:sz w:val="28"/>
          <w:szCs w:val="28"/>
        </w:rPr>
        <w:t>посвященная  85</w:t>
      </w:r>
      <w:proofErr w:type="gramEnd"/>
      <w:r w:rsidRPr="00B21B2D">
        <w:rPr>
          <w:rFonts w:ascii="Times New Roman" w:eastAsia="Calibri" w:hAnsi="Times New Roman" w:cs="Times New Roman"/>
          <w:sz w:val="28"/>
          <w:szCs w:val="28"/>
        </w:rPr>
        <w:t>-летию строительство железнодорожной линии Акмолинск-Карталы (май);</w:t>
      </w:r>
    </w:p>
    <w:p w14:paraId="3D873D8A" w14:textId="77777777" w:rsidR="0025037C" w:rsidRPr="00B21B2D" w:rsidRDefault="0025037C" w:rsidP="00CF0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B805" w14:textId="77777777" w:rsidR="0025037C" w:rsidRPr="00B21B2D" w:rsidRDefault="0025037C" w:rsidP="00CF0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100-летию Нурмагамбетова Сагадата Кожахметовича, Героя Советского Союза</w:t>
      </w:r>
      <w:r w:rsidR="00B21B2D"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(май);</w:t>
      </w:r>
    </w:p>
    <w:p w14:paraId="1BB045FA" w14:textId="77777777" w:rsidR="00B21B2D" w:rsidRPr="00B21B2D" w:rsidRDefault="00B21B2D" w:rsidP="00CF0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4793719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Статья к Дню памяти жертв политических репрессий (май);</w:t>
      </w:r>
    </w:p>
    <w:p w14:paraId="4943AB86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4180DAB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Статья, </w:t>
      </w:r>
      <w:proofErr w:type="gramStart"/>
      <w:r w:rsidRPr="00B21B2D">
        <w:rPr>
          <w:rFonts w:ascii="Times New Roman" w:eastAsia="Calibri" w:hAnsi="Times New Roman" w:cs="Times New Roman"/>
          <w:sz w:val="28"/>
          <w:szCs w:val="28"/>
        </w:rPr>
        <w:t>посвященная  1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00</w:t>
      </w:r>
      <w:proofErr w:type="gramEnd"/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-летию Кошкарбаева Рахимжана Кошкарбаевича, участника водружения знамени Победы над Рейхстагом (октябрь);</w:t>
      </w:r>
    </w:p>
    <w:p w14:paraId="69D138BA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A7A2F15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Статья, посвященная 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0-летию 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основоположника казахской советской литературы Сакена Сейфуллина (октябрь);</w:t>
      </w:r>
    </w:p>
    <w:p w14:paraId="5C6D079A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DC98A04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Статья к Дню Республики Казахстан (октябрь);</w:t>
      </w:r>
    </w:p>
    <w:p w14:paraId="17C0AAF3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56AEA8B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85-летию со дня образования гоударственного архива Акмолинской области (декабрь);</w:t>
      </w:r>
    </w:p>
    <w:p w14:paraId="01B4AE2B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B8A48AB" w14:textId="77777777" w:rsidR="00B21B2D" w:rsidRP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Статья о независимости РК (декабрь).</w:t>
      </w:r>
    </w:p>
    <w:p w14:paraId="53127F92" w14:textId="77777777" w:rsidR="00B21B2D" w:rsidRDefault="00B21B2D" w:rsidP="00B2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7B4DE66" w14:textId="77777777" w:rsidR="00B21B2D" w:rsidRDefault="00B21B2D" w:rsidP="00B21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>В рамках реализации проекта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21B2D">
        <w:rPr>
          <w:rFonts w:ascii="Times New Roman" w:eastAsia="Calibri" w:hAnsi="Times New Roman" w:cs="Times New Roman"/>
          <w:sz w:val="28"/>
          <w:szCs w:val="28"/>
        </w:rPr>
        <w:t>«Акмолинская область в архивных документах</w:t>
      </w:r>
      <w:proofErr w:type="gramStart"/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продолжится</w:t>
      </w:r>
      <w:proofErr w:type="gramEnd"/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работа  клуба  «Юный исследователь» по  разработанному положению и плана работы</w:t>
      </w:r>
      <w:r w:rsidR="003E2B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клуба на 2022-2023 учебный год:</w:t>
      </w:r>
    </w:p>
    <w:p w14:paraId="40C4957E" w14:textId="77777777" w:rsidR="00B21B2D" w:rsidRDefault="00B21B2D" w:rsidP="00B21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Вступительная беседа с членами клуба, ознакомление с архивной работой</w:t>
      </w:r>
      <w:r w:rsidR="003E2B1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50A7E395" w14:textId="77777777" w:rsidR="00B21B2D" w:rsidRDefault="00B21B2D" w:rsidP="00B21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Конкурс «Юный экскурсовод»</w:t>
      </w:r>
      <w:r w:rsidR="003E2B1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53D298AE" w14:textId="77777777" w:rsidR="00B21B2D" w:rsidRDefault="00B21B2D" w:rsidP="00B21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Конкурс среди членов клуба на знание национальных традиций</w:t>
      </w:r>
      <w:r w:rsidR="003E2B1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513824F9" w14:textId="77777777" w:rsidR="00B21B2D" w:rsidRDefault="00B21B2D" w:rsidP="00B21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Круглый стол 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(юные исследователи представляют свои статьи, написанные на основе архивных</w:t>
      </w:r>
      <w:r w:rsidR="003E2B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документов;</w:t>
      </w:r>
    </w:p>
    <w:p w14:paraId="71EF5585" w14:textId="0A28A74D" w:rsidR="003E2B16" w:rsidRDefault="003E2B16" w:rsidP="00B21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16">
        <w:rPr>
          <w:rFonts w:ascii="Times New Roman" w:eastAsia="Calibri" w:hAnsi="Times New Roman" w:cs="Times New Roman"/>
          <w:sz w:val="28"/>
          <w:szCs w:val="28"/>
        </w:rPr>
        <w:t>Подведение итогов работы клуба «Юный исследователь» и награждение активных членов клуба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B0D332" w14:textId="77777777" w:rsidR="003E2B16" w:rsidRPr="00B21B2D" w:rsidRDefault="003E2B16" w:rsidP="003E2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1B2D">
        <w:rPr>
          <w:rFonts w:ascii="Times New Roman" w:eastAsia="Calibri" w:hAnsi="Times New Roman" w:cs="Times New Roman"/>
          <w:sz w:val="28"/>
          <w:szCs w:val="28"/>
        </w:rPr>
        <w:t xml:space="preserve">Встреча с новыми членами клуба 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B21B2D">
        <w:rPr>
          <w:rFonts w:ascii="Times New Roman" w:eastAsia="Calibri" w:hAnsi="Times New Roman" w:cs="Times New Roman"/>
          <w:sz w:val="28"/>
          <w:szCs w:val="28"/>
        </w:rPr>
        <w:t>Юный исследователь</w:t>
      </w:r>
      <w:r w:rsidRPr="00B21B2D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6BA2CCA6" w14:textId="77777777" w:rsidR="00B21B2D" w:rsidRDefault="003E2B16" w:rsidP="004B1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2B16">
        <w:rPr>
          <w:rFonts w:ascii="Times New Roman" w:eastAsia="Calibri" w:hAnsi="Times New Roman" w:cs="Times New Roman"/>
          <w:sz w:val="28"/>
          <w:szCs w:val="28"/>
          <w:lang w:val="kk-KZ"/>
        </w:rPr>
        <w:t>Экскурсия с членами клуба «Юный исследователь» по музеям города Кокшетау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5F91F1F1" w14:textId="77777777" w:rsidR="003E2B16" w:rsidRPr="003E2B16" w:rsidRDefault="003E2B16" w:rsidP="003E2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2B16">
        <w:rPr>
          <w:rFonts w:ascii="Times New Roman" w:eastAsia="Calibri" w:hAnsi="Times New Roman" w:cs="Times New Roman"/>
          <w:sz w:val="28"/>
          <w:szCs w:val="28"/>
          <w:lang w:val="kk-KZ"/>
        </w:rPr>
        <w:t>Познавательная беседа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7CFB8B48" w14:textId="77777777" w:rsidR="006008CB" w:rsidRDefault="003E2B16" w:rsidP="00CF0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2B16">
        <w:rPr>
          <w:rFonts w:ascii="Times New Roman" w:eastAsia="Calibri" w:hAnsi="Times New Roman" w:cs="Times New Roman"/>
          <w:sz w:val="28"/>
          <w:szCs w:val="28"/>
          <w:lang w:val="kk-KZ"/>
        </w:rPr>
        <w:t>Круглый стол ко дню независимости РК</w:t>
      </w:r>
      <w:r w:rsidR="006008C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91B361A" w14:textId="77777777" w:rsidR="006008CB" w:rsidRPr="003E2B16" w:rsidRDefault="006008CB" w:rsidP="004B1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Составление и разработка Календаря знаментаельных и памятных дат на 2025 год во втором квартале 2024 года.</w:t>
      </w:r>
    </w:p>
    <w:p w14:paraId="03F7617C" w14:textId="77777777" w:rsidR="005D71F0" w:rsidRPr="005C5FF8" w:rsidRDefault="005C5FF8" w:rsidP="005C5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ab/>
      </w:r>
      <w:r w:rsidR="00A67010" w:rsidRPr="005D26D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14:paraId="446383F3" w14:textId="0606CD50" w:rsidR="005C5FF8" w:rsidRPr="009317FE" w:rsidRDefault="009C750B" w:rsidP="00F74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6</w:t>
      </w:r>
      <w:r w:rsidR="00A650C5" w:rsidRPr="009317FE">
        <w:rPr>
          <w:rFonts w:ascii="Times New Roman" w:eastAsia="Calibri" w:hAnsi="Times New Roman" w:cs="Times New Roman"/>
          <w:b/>
          <w:sz w:val="28"/>
          <w:szCs w:val="28"/>
        </w:rPr>
        <w:t>. Повышение квалификации</w:t>
      </w:r>
      <w:r w:rsidR="005C5FF8" w:rsidRPr="005C5F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5FF8" w:rsidRPr="009317FE">
        <w:rPr>
          <w:rFonts w:ascii="Times New Roman" w:eastAsia="Calibri" w:hAnsi="Times New Roman" w:cs="Times New Roman"/>
          <w:b/>
          <w:sz w:val="28"/>
          <w:szCs w:val="28"/>
        </w:rPr>
        <w:t>кадров. Социальное развитие коллектива</w:t>
      </w:r>
      <w:r w:rsidR="005C5F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8C9DA11" w14:textId="77777777" w:rsidR="00A650C5" w:rsidRPr="009317FE" w:rsidRDefault="00A650C5" w:rsidP="00A650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FA162" w14:textId="77777777" w:rsidR="00A650C5" w:rsidRPr="009317FE" w:rsidRDefault="00A650C5" w:rsidP="005C5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Для повышения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>квалификации  сотрудников</w:t>
      </w:r>
      <w:proofErr w:type="gramEnd"/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будет организовано всестороннее изучение нормативных  правовых актов по вопросам архивного дела. </w:t>
      </w:r>
    </w:p>
    <w:p w14:paraId="0DAEFC5F" w14:textId="77777777" w:rsidR="00D743FB" w:rsidRDefault="00A650C5" w:rsidP="005C5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в практической работе положительного опыта деятельности архивных учреждений </w:t>
      </w:r>
    </w:p>
    <w:p w14:paraId="7C9EF2F5" w14:textId="4068C088" w:rsidR="00A650C5" w:rsidRPr="009317FE" w:rsidRDefault="00A650C5" w:rsidP="005C5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РК, а также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>ежемесячная  аппаратная</w:t>
      </w:r>
      <w:proofErr w:type="gramEnd"/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учеба, при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будут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определены темы аппаратной учёбы и составлен план на 202</w:t>
      </w:r>
      <w:r w:rsidR="005C5FF8">
        <w:rPr>
          <w:rFonts w:ascii="Times New Roman" w:eastAsia="Calibri" w:hAnsi="Times New Roman" w:cs="Times New Roman"/>
          <w:sz w:val="28"/>
          <w:szCs w:val="28"/>
        </w:rPr>
        <w:t>4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год.  На оперативных совещаниях </w:t>
      </w:r>
      <w:r w:rsidRPr="009317FE">
        <w:rPr>
          <w:rFonts w:ascii="Times New Roman" w:eastAsia="Calibri" w:hAnsi="Times New Roman" w:cs="Times New Roman"/>
          <w:sz w:val="28"/>
          <w:szCs w:val="28"/>
        </w:rPr>
        <w:lastRenderedPageBreak/>
        <w:t>заслушивать отчеты сотрудников архива о ходе выполнения плановых показателей и месячных планов работы. Вести регулярный учёт проделанной работы.</w:t>
      </w:r>
    </w:p>
    <w:p w14:paraId="78DB9058" w14:textId="77777777" w:rsidR="00A650C5" w:rsidRPr="009317FE" w:rsidRDefault="00A650C5" w:rsidP="00A65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По истечении 3-х летнего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срока </w:t>
      </w:r>
      <w:r w:rsidRPr="009317FE">
        <w:rPr>
          <w:rFonts w:ascii="Times New Roman" w:eastAsia="Calibri" w:hAnsi="Times New Roman" w:cs="Times New Roman"/>
          <w:sz w:val="28"/>
          <w:szCs w:val="28"/>
        </w:rPr>
        <w:t>пребывания на гражданской службе и для повышения квалификации будет проведена аттестация работников архива.</w:t>
      </w:r>
    </w:p>
    <w:p w14:paraId="1A3D7D2D" w14:textId="77777777" w:rsidR="00A650C5" w:rsidRPr="009317FE" w:rsidRDefault="00A650C5" w:rsidP="00A65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7FE">
        <w:rPr>
          <w:rFonts w:ascii="Times New Roman" w:eastAsia="Calibri" w:hAnsi="Times New Roman" w:cs="Times New Roman"/>
          <w:sz w:val="28"/>
          <w:szCs w:val="28"/>
        </w:rPr>
        <w:t>так</w:t>
      </w:r>
      <w:proofErr w:type="gramEnd"/>
      <w:r w:rsidR="004B1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7FE">
        <w:rPr>
          <w:rFonts w:ascii="Times New Roman" w:eastAsia="Calibri" w:hAnsi="Times New Roman" w:cs="Times New Roman"/>
          <w:sz w:val="28"/>
          <w:szCs w:val="28"/>
        </w:rPr>
        <w:t>же,  что все работники архива будут повышать квалификацию на различных курсах и других формах учебы.</w:t>
      </w:r>
    </w:p>
    <w:p w14:paraId="43F7EEE7" w14:textId="77777777" w:rsidR="004B17D2" w:rsidRPr="004B17D2" w:rsidRDefault="004B17D2" w:rsidP="004B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7D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1994FFAB" w14:textId="77777777" w:rsidR="00A650C5" w:rsidRPr="009317FE" w:rsidRDefault="00A650C5" w:rsidP="00A650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20FE3E" w14:textId="77777777" w:rsidR="00A650C5" w:rsidRPr="009317FE" w:rsidRDefault="00A650C5" w:rsidP="00A650C5">
      <w:pPr>
        <w:rPr>
          <w:rFonts w:ascii="Times New Roman" w:hAnsi="Times New Roman" w:cs="Times New Roman"/>
          <w:sz w:val="28"/>
          <w:szCs w:val="28"/>
        </w:rPr>
      </w:pPr>
    </w:p>
    <w:p w14:paraId="00C65011" w14:textId="77777777" w:rsidR="00A650C5" w:rsidRDefault="00A650C5" w:rsidP="00A650C5"/>
    <w:p w14:paraId="52FA50D9" w14:textId="77777777" w:rsidR="00000000" w:rsidRDefault="00000000"/>
    <w:sectPr w:rsidR="00D62058" w:rsidSect="009D5E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F0CC8"/>
    <w:multiLevelType w:val="hybridMultilevel"/>
    <w:tmpl w:val="219C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8999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C5"/>
    <w:rsid w:val="000D462F"/>
    <w:rsid w:val="000E1534"/>
    <w:rsid w:val="001237C5"/>
    <w:rsid w:val="00150795"/>
    <w:rsid w:val="00166BDD"/>
    <w:rsid w:val="00170985"/>
    <w:rsid w:val="001E0B69"/>
    <w:rsid w:val="00207CC7"/>
    <w:rsid w:val="0022324A"/>
    <w:rsid w:val="0025037C"/>
    <w:rsid w:val="002E2036"/>
    <w:rsid w:val="00363985"/>
    <w:rsid w:val="0039331D"/>
    <w:rsid w:val="003E2B16"/>
    <w:rsid w:val="003E7243"/>
    <w:rsid w:val="00400717"/>
    <w:rsid w:val="0045372F"/>
    <w:rsid w:val="004B17D2"/>
    <w:rsid w:val="00505066"/>
    <w:rsid w:val="0059711E"/>
    <w:rsid w:val="005B3EED"/>
    <w:rsid w:val="005C5FF8"/>
    <w:rsid w:val="005D0215"/>
    <w:rsid w:val="005D26D1"/>
    <w:rsid w:val="005D71F0"/>
    <w:rsid w:val="006008CB"/>
    <w:rsid w:val="00624C6A"/>
    <w:rsid w:val="006A4432"/>
    <w:rsid w:val="006B3E09"/>
    <w:rsid w:val="00711CE4"/>
    <w:rsid w:val="007829AB"/>
    <w:rsid w:val="007978D4"/>
    <w:rsid w:val="007C625D"/>
    <w:rsid w:val="007D4E72"/>
    <w:rsid w:val="007E506A"/>
    <w:rsid w:val="007F796E"/>
    <w:rsid w:val="008231BB"/>
    <w:rsid w:val="00864D61"/>
    <w:rsid w:val="00882FB2"/>
    <w:rsid w:val="00884E67"/>
    <w:rsid w:val="00904C24"/>
    <w:rsid w:val="00922F62"/>
    <w:rsid w:val="00932ED1"/>
    <w:rsid w:val="00991940"/>
    <w:rsid w:val="009C750B"/>
    <w:rsid w:val="009D5E67"/>
    <w:rsid w:val="009F26A3"/>
    <w:rsid w:val="009F7005"/>
    <w:rsid w:val="00A244F2"/>
    <w:rsid w:val="00A650C5"/>
    <w:rsid w:val="00A67010"/>
    <w:rsid w:val="00A80441"/>
    <w:rsid w:val="00A96136"/>
    <w:rsid w:val="00AC184A"/>
    <w:rsid w:val="00AC5C48"/>
    <w:rsid w:val="00B21B2D"/>
    <w:rsid w:val="00BA74DD"/>
    <w:rsid w:val="00BC3E2F"/>
    <w:rsid w:val="00C166C0"/>
    <w:rsid w:val="00C42162"/>
    <w:rsid w:val="00CA24C2"/>
    <w:rsid w:val="00CF039C"/>
    <w:rsid w:val="00D110E4"/>
    <w:rsid w:val="00D11DBE"/>
    <w:rsid w:val="00D743FB"/>
    <w:rsid w:val="00D82884"/>
    <w:rsid w:val="00DC3943"/>
    <w:rsid w:val="00DC572B"/>
    <w:rsid w:val="00DD0616"/>
    <w:rsid w:val="00DD5AEB"/>
    <w:rsid w:val="00DE0D50"/>
    <w:rsid w:val="00E128E2"/>
    <w:rsid w:val="00EA5826"/>
    <w:rsid w:val="00EA713C"/>
    <w:rsid w:val="00EB247E"/>
    <w:rsid w:val="00F1139A"/>
    <w:rsid w:val="00F41D56"/>
    <w:rsid w:val="00F44131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0BB5"/>
  <w15:docId w15:val="{EF592E99-7BB6-42DD-85DB-963B6E93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C5"/>
  </w:style>
  <w:style w:type="paragraph" w:styleId="1">
    <w:name w:val="heading 1"/>
    <w:basedOn w:val="a"/>
    <w:next w:val="a"/>
    <w:link w:val="10"/>
    <w:uiPriority w:val="9"/>
    <w:qFormat/>
    <w:rsid w:val="00DC5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0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6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5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6">
    <w:basedOn w:val="a"/>
    <w:next w:val="a7"/>
    <w:link w:val="a8"/>
    <w:qFormat/>
    <w:rsid w:val="00C166C0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6"/>
    <w:rsid w:val="00C166C0"/>
    <w:rPr>
      <w:b/>
      <w:bCs/>
      <w:sz w:val="28"/>
      <w:szCs w:val="24"/>
    </w:rPr>
  </w:style>
  <w:style w:type="paragraph" w:styleId="a7">
    <w:name w:val="Title"/>
    <w:basedOn w:val="a"/>
    <w:next w:val="a"/>
    <w:link w:val="a9"/>
    <w:uiPriority w:val="10"/>
    <w:qFormat/>
    <w:rsid w:val="00C16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C1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a">
    <w:name w:val="Table Grid"/>
    <w:basedOn w:val="a1"/>
    <w:uiPriority w:val="39"/>
    <w:rsid w:val="00B2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C51D-BA38-4E41-B7D8-81A6F798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 User3</cp:lastModifiedBy>
  <cp:revision>51</cp:revision>
  <cp:lastPrinted>2024-01-16T07:34:00Z</cp:lastPrinted>
  <dcterms:created xsi:type="dcterms:W3CDTF">2022-10-26T04:39:00Z</dcterms:created>
  <dcterms:modified xsi:type="dcterms:W3CDTF">2024-01-16T07:35:00Z</dcterms:modified>
</cp:coreProperties>
</file>